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FABA" w14:textId="77777777" w:rsidR="00D5791D" w:rsidRPr="00B24ACB" w:rsidRDefault="002456EB" w:rsidP="002456EB">
      <w:pPr>
        <w:spacing w:line="360" w:lineRule="auto"/>
        <w:jc w:val="center"/>
        <w:rPr>
          <w:rFonts w:ascii="Times New Roman" w:hAnsi="Times New Roman" w:cs="Times New Roman"/>
          <w:b/>
          <w:bCs/>
          <w:u w:val="single"/>
        </w:rPr>
      </w:pPr>
      <w:r w:rsidRPr="00B24ACB">
        <w:rPr>
          <w:rFonts w:ascii="Times New Roman" w:hAnsi="Times New Roman" w:cs="Times New Roman"/>
          <w:b/>
          <w:bCs/>
          <w:u w:val="single"/>
        </w:rPr>
        <w:t>BYLAWS OF</w:t>
      </w:r>
    </w:p>
    <w:p w14:paraId="221ADAA6" w14:textId="77777777" w:rsidR="00F338CA" w:rsidRPr="00B24ACB" w:rsidRDefault="687D9963" w:rsidP="00F338CA">
      <w:pPr>
        <w:pStyle w:val="PlainText"/>
        <w:jc w:val="center"/>
        <w:outlineLvl w:val="0"/>
        <w:rPr>
          <w:rFonts w:ascii="Times New Roman" w:hAnsi="Times New Roman" w:cs="Times New Roman"/>
          <w:b/>
          <w:bCs/>
          <w:sz w:val="24"/>
          <w:szCs w:val="24"/>
          <w:u w:val="single"/>
        </w:rPr>
      </w:pPr>
      <w:r w:rsidRPr="00B24ACB">
        <w:rPr>
          <w:rFonts w:ascii="Times New Roman" w:hAnsi="Times New Roman" w:cs="Times New Roman"/>
          <w:b/>
          <w:bCs/>
          <w:sz w:val="24"/>
          <w:szCs w:val="24"/>
          <w:u w:val="single"/>
        </w:rPr>
        <w:t>THE FRIENDS OF NILES DISTRICT LIBRARY (NDL) AND HISTORY CENTER (NHC)</w:t>
      </w:r>
      <w:r w:rsidR="00F338CA" w:rsidRPr="00B24ACB">
        <w:rPr>
          <w:rFonts w:ascii="Times New Roman" w:hAnsi="Times New Roman" w:cs="Times New Roman"/>
          <w:b/>
          <w:bCs/>
          <w:sz w:val="24"/>
          <w:szCs w:val="24"/>
          <w:u w:val="single"/>
        </w:rPr>
        <w:t xml:space="preserve"> </w:t>
      </w:r>
    </w:p>
    <w:p w14:paraId="4F9E2DCE" w14:textId="77777777" w:rsidR="00F338CA" w:rsidRPr="00B24ACB" w:rsidRDefault="00F338CA" w:rsidP="00F338CA">
      <w:pPr>
        <w:pStyle w:val="PlainText"/>
        <w:jc w:val="center"/>
        <w:outlineLvl w:val="0"/>
        <w:rPr>
          <w:rFonts w:ascii="Times New Roman" w:hAnsi="Times New Roman" w:cs="Times New Roman"/>
          <w:b/>
          <w:bCs/>
          <w:sz w:val="24"/>
          <w:szCs w:val="24"/>
          <w:u w:val="single"/>
        </w:rPr>
      </w:pPr>
    </w:p>
    <w:p w14:paraId="5E7D9EA0" w14:textId="77777777" w:rsidR="00F338CA" w:rsidRPr="00B24ACB" w:rsidRDefault="00F338CA" w:rsidP="006202C2">
      <w:pPr>
        <w:pStyle w:val="PlainText"/>
        <w:contextualSpacing/>
        <w:rPr>
          <w:rFonts w:ascii="Times New Roman" w:hAnsi="Times New Roman" w:cs="Times New Roman"/>
          <w:sz w:val="24"/>
          <w:szCs w:val="24"/>
        </w:rPr>
      </w:pPr>
      <w:r w:rsidRPr="00B24ACB">
        <w:rPr>
          <w:rFonts w:ascii="Times New Roman" w:hAnsi="Times New Roman" w:cs="Times New Roman"/>
          <w:sz w:val="24"/>
          <w:szCs w:val="24"/>
        </w:rPr>
        <w:t xml:space="preserve">                                                                             </w:t>
      </w:r>
    </w:p>
    <w:p w14:paraId="143B3C11" w14:textId="6F3C2B28" w:rsidR="00F338CA" w:rsidRDefault="00C6041A" w:rsidP="00C6041A">
      <w:pPr>
        <w:pStyle w:val="PlainText"/>
        <w:contextualSpacing/>
        <w:jc w:val="center"/>
        <w:outlineLvl w:val="0"/>
        <w:rPr>
          <w:rFonts w:ascii="Times New Roman" w:hAnsi="Times New Roman" w:cs="Times New Roman"/>
          <w:sz w:val="24"/>
          <w:szCs w:val="24"/>
          <w:u w:val="single"/>
        </w:rPr>
      </w:pPr>
      <w:r>
        <w:rPr>
          <w:rFonts w:ascii="Times New Roman" w:hAnsi="Times New Roman" w:cs="Times New Roman"/>
          <w:sz w:val="24"/>
          <w:szCs w:val="24"/>
          <w:u w:val="single"/>
        </w:rPr>
        <w:t>ARTICLE I</w:t>
      </w:r>
    </w:p>
    <w:p w14:paraId="191C2E7E" w14:textId="49652566" w:rsidR="00C6041A" w:rsidRPr="00C6041A" w:rsidRDefault="00C6041A" w:rsidP="00C6041A">
      <w:pPr>
        <w:pStyle w:val="PlainText"/>
        <w:contextualSpacing/>
        <w:jc w:val="center"/>
        <w:outlineLvl w:val="0"/>
        <w:rPr>
          <w:rFonts w:ascii="Times New Roman" w:hAnsi="Times New Roman" w:cs="Times New Roman"/>
          <w:sz w:val="24"/>
          <w:szCs w:val="24"/>
          <w:u w:val="single"/>
        </w:rPr>
      </w:pPr>
      <w:r>
        <w:rPr>
          <w:rFonts w:ascii="Times New Roman" w:hAnsi="Times New Roman" w:cs="Times New Roman"/>
          <w:sz w:val="24"/>
          <w:szCs w:val="24"/>
          <w:u w:val="single"/>
        </w:rPr>
        <w:t>NAME</w:t>
      </w:r>
    </w:p>
    <w:p w14:paraId="3F7C06C8" w14:textId="77777777" w:rsidR="00F338CA" w:rsidRPr="00B24ACB" w:rsidRDefault="00F338CA" w:rsidP="00F338CA">
      <w:pPr>
        <w:pStyle w:val="PlainText"/>
        <w:rPr>
          <w:rFonts w:ascii="Times New Roman" w:hAnsi="Times New Roman" w:cs="Times New Roman"/>
          <w:sz w:val="24"/>
          <w:szCs w:val="24"/>
        </w:rPr>
      </w:pPr>
    </w:p>
    <w:p w14:paraId="7136512B" w14:textId="2AB44ECA" w:rsidR="002456EB" w:rsidRDefault="00F338CA" w:rsidP="00C6041A">
      <w:pPr>
        <w:rPr>
          <w:rFonts w:ascii="Times New Roman" w:hAnsi="Times New Roman" w:cs="Times New Roman"/>
        </w:rPr>
      </w:pPr>
      <w:r w:rsidRPr="00B24ACB">
        <w:rPr>
          <w:rFonts w:ascii="Times New Roman" w:hAnsi="Times New Roman" w:cs="Times New Roman"/>
        </w:rPr>
        <w:t xml:space="preserve">The name of this organization shall be the </w:t>
      </w:r>
      <w:r w:rsidR="00C47C07" w:rsidRPr="00B24ACB">
        <w:rPr>
          <w:rFonts w:ascii="Times New Roman" w:hAnsi="Times New Roman" w:cs="Times New Roman"/>
        </w:rPr>
        <w:t>Friends of the Niles District Library</w:t>
      </w:r>
      <w:r w:rsidR="00496EF7" w:rsidRPr="00B24ACB">
        <w:rPr>
          <w:rFonts w:ascii="Times New Roman" w:hAnsi="Times New Roman" w:cs="Times New Roman"/>
        </w:rPr>
        <w:t xml:space="preserve"> and Niles History Center,</w:t>
      </w:r>
      <w:r w:rsidRPr="00B24ACB">
        <w:rPr>
          <w:rFonts w:ascii="Times New Roman" w:hAnsi="Times New Roman" w:cs="Times New Roman"/>
        </w:rPr>
        <w:t xml:space="preserve"> I</w:t>
      </w:r>
      <w:r w:rsidR="00496EF7" w:rsidRPr="00B24ACB">
        <w:rPr>
          <w:rFonts w:ascii="Times New Roman" w:hAnsi="Times New Roman" w:cs="Times New Roman"/>
        </w:rPr>
        <w:t>nc</w:t>
      </w:r>
      <w:r w:rsidRPr="00B24ACB">
        <w:rPr>
          <w:rFonts w:ascii="Times New Roman" w:hAnsi="Times New Roman" w:cs="Times New Roman"/>
        </w:rPr>
        <w:t>., hereinafter referred to as "</w:t>
      </w:r>
      <w:r w:rsidR="00496EF7" w:rsidRPr="00B24ACB">
        <w:rPr>
          <w:rFonts w:ascii="Times New Roman" w:hAnsi="Times New Roman" w:cs="Times New Roman"/>
        </w:rPr>
        <w:t>Friends</w:t>
      </w:r>
      <w:r w:rsidRPr="00B24ACB">
        <w:rPr>
          <w:rFonts w:ascii="Times New Roman" w:hAnsi="Times New Roman" w:cs="Times New Roman"/>
        </w:rPr>
        <w:t>".</w:t>
      </w:r>
    </w:p>
    <w:p w14:paraId="245589B8" w14:textId="441A137D" w:rsidR="001F2D8E" w:rsidRPr="00C6041A" w:rsidRDefault="001F2D8E" w:rsidP="00C6041A">
      <w:pPr>
        <w:pStyle w:val="PlainText"/>
        <w:contextualSpacing/>
        <w:rPr>
          <w:rFonts w:ascii="Times New Roman" w:hAnsi="Times New Roman" w:cs="Times New Roman"/>
          <w:sz w:val="24"/>
          <w:szCs w:val="24"/>
        </w:rPr>
      </w:pPr>
    </w:p>
    <w:p w14:paraId="009113CA" w14:textId="21923AB5" w:rsidR="001F2D8E" w:rsidRPr="00394E8E" w:rsidRDefault="007719FC" w:rsidP="00394E8E">
      <w:pPr>
        <w:pStyle w:val="PlainText"/>
        <w:jc w:val="center"/>
        <w:rPr>
          <w:rFonts w:ascii="Times New Roman" w:hAnsi="Times New Roman" w:cs="Times New Roman"/>
          <w:sz w:val="24"/>
          <w:szCs w:val="24"/>
          <w:u w:val="single"/>
        </w:rPr>
      </w:pPr>
      <w:r w:rsidRPr="00394E8E">
        <w:rPr>
          <w:rFonts w:ascii="Times New Roman" w:hAnsi="Times New Roman" w:cs="Times New Roman"/>
          <w:sz w:val="24"/>
          <w:szCs w:val="24"/>
          <w:u w:val="single"/>
        </w:rPr>
        <w:t>ARTICLE II</w:t>
      </w:r>
    </w:p>
    <w:p w14:paraId="78C8B6DF" w14:textId="500B108D" w:rsidR="007719FC" w:rsidRDefault="007719FC" w:rsidP="00394E8E">
      <w:pPr>
        <w:pStyle w:val="PlainText"/>
        <w:jc w:val="center"/>
        <w:rPr>
          <w:rFonts w:ascii="Times New Roman" w:hAnsi="Times New Roman" w:cs="Times New Roman"/>
          <w:sz w:val="24"/>
          <w:szCs w:val="24"/>
          <w:u w:val="single"/>
        </w:rPr>
      </w:pPr>
      <w:r w:rsidRPr="00394E8E">
        <w:rPr>
          <w:rFonts w:ascii="Times New Roman" w:hAnsi="Times New Roman" w:cs="Times New Roman"/>
          <w:sz w:val="24"/>
          <w:szCs w:val="24"/>
          <w:u w:val="single"/>
        </w:rPr>
        <w:t>PURPOSE</w:t>
      </w:r>
    </w:p>
    <w:p w14:paraId="01268903" w14:textId="77777777" w:rsidR="00394E8E" w:rsidRPr="00394E8E" w:rsidRDefault="00394E8E" w:rsidP="00394E8E">
      <w:pPr>
        <w:pStyle w:val="PlainText"/>
        <w:jc w:val="center"/>
        <w:rPr>
          <w:rFonts w:ascii="Times New Roman" w:hAnsi="Times New Roman" w:cs="Times New Roman"/>
          <w:sz w:val="24"/>
          <w:szCs w:val="24"/>
          <w:u w:val="single"/>
        </w:rPr>
      </w:pPr>
    </w:p>
    <w:p w14:paraId="4B1FF694" w14:textId="1A3F5B56" w:rsidR="001F2D8E" w:rsidRPr="00B24ACB" w:rsidRDefault="001F2D8E" w:rsidP="00CF39A9">
      <w:pPr>
        <w:pStyle w:val="PlainText"/>
        <w:rPr>
          <w:rFonts w:ascii="Times New Roman" w:hAnsi="Times New Roman" w:cs="Times New Roman"/>
          <w:sz w:val="24"/>
          <w:szCs w:val="24"/>
        </w:rPr>
      </w:pPr>
      <w:r w:rsidRPr="00B24ACB">
        <w:rPr>
          <w:rFonts w:ascii="Times New Roman" w:hAnsi="Times New Roman" w:cs="Times New Roman"/>
          <w:sz w:val="24"/>
          <w:szCs w:val="24"/>
        </w:rPr>
        <w:t xml:space="preserve">The purpose of the </w:t>
      </w:r>
      <w:r w:rsidR="00947C74" w:rsidRPr="00B24ACB">
        <w:rPr>
          <w:rFonts w:ascii="Times New Roman" w:hAnsi="Times New Roman" w:cs="Times New Roman"/>
          <w:sz w:val="24"/>
          <w:szCs w:val="24"/>
        </w:rPr>
        <w:t>Friends</w:t>
      </w:r>
      <w:r w:rsidRPr="00B24ACB">
        <w:rPr>
          <w:rFonts w:ascii="Times New Roman" w:hAnsi="Times New Roman" w:cs="Times New Roman"/>
          <w:sz w:val="24"/>
          <w:szCs w:val="24"/>
        </w:rPr>
        <w:t xml:space="preserve"> shall be to</w:t>
      </w:r>
      <w:r w:rsidR="00DB0E23">
        <w:rPr>
          <w:rFonts w:ascii="Times New Roman" w:hAnsi="Times New Roman" w:cs="Times New Roman"/>
          <w:sz w:val="24"/>
          <w:szCs w:val="24"/>
        </w:rPr>
        <w:t xml:space="preserve"> promote and</w:t>
      </w:r>
      <w:r w:rsidRPr="00B24ACB">
        <w:rPr>
          <w:rFonts w:ascii="Times New Roman" w:hAnsi="Times New Roman" w:cs="Times New Roman"/>
          <w:sz w:val="24"/>
          <w:szCs w:val="24"/>
        </w:rPr>
        <w:t xml:space="preserve"> </w:t>
      </w:r>
      <w:r w:rsidR="00947C74" w:rsidRPr="00B24ACB">
        <w:rPr>
          <w:rFonts w:ascii="Times New Roman" w:hAnsi="Times New Roman" w:cs="Times New Roman"/>
          <w:sz w:val="24"/>
          <w:szCs w:val="24"/>
        </w:rPr>
        <w:t>support</w:t>
      </w:r>
      <w:r w:rsidR="00F71B44" w:rsidRPr="00B24ACB">
        <w:rPr>
          <w:rFonts w:ascii="Times New Roman" w:hAnsi="Times New Roman" w:cs="Times New Roman"/>
          <w:sz w:val="24"/>
          <w:szCs w:val="24"/>
        </w:rPr>
        <w:t xml:space="preserve"> services and programs of the Nile</w:t>
      </w:r>
      <w:r w:rsidR="0045656E">
        <w:rPr>
          <w:rFonts w:ascii="Times New Roman" w:hAnsi="Times New Roman" w:cs="Times New Roman"/>
          <w:sz w:val="24"/>
          <w:szCs w:val="24"/>
        </w:rPr>
        <w:t>s</w:t>
      </w:r>
      <w:r w:rsidR="00F71B44" w:rsidRPr="00B24ACB">
        <w:rPr>
          <w:rFonts w:ascii="Times New Roman" w:hAnsi="Times New Roman" w:cs="Times New Roman"/>
          <w:sz w:val="24"/>
          <w:szCs w:val="24"/>
        </w:rPr>
        <w:t xml:space="preserve"> District Library</w:t>
      </w:r>
      <w:r w:rsidR="00330ABB">
        <w:rPr>
          <w:rFonts w:ascii="Times New Roman" w:hAnsi="Times New Roman" w:cs="Times New Roman"/>
          <w:sz w:val="24"/>
          <w:szCs w:val="24"/>
        </w:rPr>
        <w:t xml:space="preserve"> (NDL)</w:t>
      </w:r>
      <w:r w:rsidR="00F71B44" w:rsidRPr="00B24ACB">
        <w:rPr>
          <w:rFonts w:ascii="Times New Roman" w:hAnsi="Times New Roman" w:cs="Times New Roman"/>
          <w:sz w:val="24"/>
          <w:szCs w:val="24"/>
        </w:rPr>
        <w:t xml:space="preserve"> and Niles History Center</w:t>
      </w:r>
      <w:r w:rsidR="00330ABB">
        <w:rPr>
          <w:rFonts w:ascii="Times New Roman" w:hAnsi="Times New Roman" w:cs="Times New Roman"/>
          <w:sz w:val="24"/>
          <w:szCs w:val="24"/>
        </w:rPr>
        <w:t xml:space="preserve"> (NHC)</w:t>
      </w:r>
      <w:r w:rsidR="00862236">
        <w:rPr>
          <w:rFonts w:ascii="Times New Roman" w:hAnsi="Times New Roman" w:cs="Times New Roman"/>
          <w:sz w:val="24"/>
          <w:szCs w:val="24"/>
        </w:rPr>
        <w:t xml:space="preserve">; </w:t>
      </w:r>
      <w:r w:rsidR="00E93637">
        <w:rPr>
          <w:rFonts w:ascii="Times New Roman" w:hAnsi="Times New Roman" w:cs="Times New Roman"/>
          <w:sz w:val="24"/>
          <w:szCs w:val="24"/>
        </w:rPr>
        <w:t xml:space="preserve">support may include fundraising though </w:t>
      </w:r>
      <w:r w:rsidR="00862236">
        <w:rPr>
          <w:rFonts w:ascii="Times New Roman" w:hAnsi="Times New Roman" w:cs="Times New Roman"/>
          <w:sz w:val="24"/>
          <w:szCs w:val="24"/>
        </w:rPr>
        <w:t xml:space="preserve">sales, </w:t>
      </w:r>
      <w:r w:rsidR="00E93637">
        <w:rPr>
          <w:rFonts w:ascii="Times New Roman" w:hAnsi="Times New Roman" w:cs="Times New Roman"/>
          <w:sz w:val="24"/>
          <w:szCs w:val="24"/>
        </w:rPr>
        <w:t>public appeals and grant</w:t>
      </w:r>
      <w:r w:rsidR="00862236">
        <w:rPr>
          <w:rFonts w:ascii="Times New Roman" w:hAnsi="Times New Roman" w:cs="Times New Roman"/>
          <w:sz w:val="24"/>
          <w:szCs w:val="24"/>
        </w:rPr>
        <w:t xml:space="preserve"> applications, et al.</w:t>
      </w:r>
    </w:p>
    <w:p w14:paraId="1E805926" w14:textId="77777777" w:rsidR="001F2D8E" w:rsidRPr="00B24ACB" w:rsidRDefault="001F2D8E" w:rsidP="00F338CA">
      <w:pPr>
        <w:spacing w:line="360" w:lineRule="auto"/>
        <w:jc w:val="center"/>
        <w:rPr>
          <w:rFonts w:ascii="Times New Roman" w:hAnsi="Times New Roman" w:cs="Times New Roman"/>
          <w:b/>
          <w:bCs/>
          <w:u w:val="single"/>
        </w:rPr>
      </w:pPr>
    </w:p>
    <w:p w14:paraId="7B88712E" w14:textId="180EDDA6" w:rsidR="00D5791D" w:rsidRPr="00B24ACB" w:rsidRDefault="002456EB" w:rsidP="00D5791D">
      <w:pPr>
        <w:spacing w:line="360" w:lineRule="auto"/>
        <w:jc w:val="center"/>
        <w:rPr>
          <w:rFonts w:ascii="Times New Roman" w:hAnsi="Times New Roman" w:cs="Times New Roman"/>
          <w:bCs/>
          <w:u w:val="single"/>
        </w:rPr>
      </w:pPr>
      <w:r w:rsidRPr="00B24ACB">
        <w:rPr>
          <w:rFonts w:ascii="Times New Roman" w:hAnsi="Times New Roman" w:cs="Times New Roman"/>
          <w:bCs/>
          <w:u w:val="single"/>
        </w:rPr>
        <w:t>ARTICLE</w:t>
      </w:r>
      <w:r w:rsidR="00CF39A9" w:rsidRPr="00B24ACB">
        <w:rPr>
          <w:rFonts w:ascii="Times New Roman" w:hAnsi="Times New Roman" w:cs="Times New Roman"/>
          <w:bCs/>
          <w:u w:val="single"/>
        </w:rPr>
        <w:t xml:space="preserve"> II</w:t>
      </w:r>
      <w:r w:rsidRPr="00B24ACB">
        <w:rPr>
          <w:rFonts w:ascii="Times New Roman" w:hAnsi="Times New Roman" w:cs="Times New Roman"/>
          <w:bCs/>
          <w:u w:val="single"/>
        </w:rPr>
        <w:t>I</w:t>
      </w:r>
    </w:p>
    <w:p w14:paraId="4D7C2DB1" w14:textId="77777777" w:rsidR="00D5791D" w:rsidRPr="00394E8E" w:rsidRDefault="00D5791D" w:rsidP="00D5791D">
      <w:pPr>
        <w:spacing w:line="360" w:lineRule="auto"/>
        <w:jc w:val="center"/>
        <w:rPr>
          <w:rFonts w:ascii="Times New Roman" w:hAnsi="Times New Roman" w:cs="Times New Roman"/>
          <w:bCs/>
          <w:u w:val="single"/>
        </w:rPr>
      </w:pPr>
      <w:r w:rsidRPr="00394E8E">
        <w:rPr>
          <w:rFonts w:ascii="Times New Roman" w:hAnsi="Times New Roman" w:cs="Times New Roman"/>
          <w:bCs/>
          <w:u w:val="single"/>
        </w:rPr>
        <w:t>MEMBERSHIP AND DUES</w:t>
      </w:r>
    </w:p>
    <w:p w14:paraId="6C04F0DF" w14:textId="39534648" w:rsidR="00FF6AFE" w:rsidRPr="00B24ACB" w:rsidRDefault="00FF6AFE" w:rsidP="004B2362">
      <w:pPr>
        <w:pStyle w:val="PlainText"/>
        <w:outlineLvl w:val="0"/>
        <w:rPr>
          <w:rFonts w:ascii="Times New Roman" w:hAnsi="Times New Roman" w:cs="Times New Roman"/>
          <w:sz w:val="24"/>
          <w:szCs w:val="24"/>
        </w:rPr>
      </w:pPr>
      <w:r w:rsidRPr="00B24ACB">
        <w:rPr>
          <w:rFonts w:ascii="Times New Roman" w:hAnsi="Times New Roman" w:cs="Times New Roman"/>
          <w:sz w:val="24"/>
          <w:szCs w:val="24"/>
          <w:u w:val="single"/>
        </w:rPr>
        <w:t>Section I</w:t>
      </w:r>
      <w:r w:rsidR="00225A16">
        <w:rPr>
          <w:rFonts w:ascii="Times New Roman" w:hAnsi="Times New Roman" w:cs="Times New Roman"/>
          <w:sz w:val="24"/>
          <w:szCs w:val="24"/>
          <w:u w:val="single"/>
        </w:rPr>
        <w:t xml:space="preserve">:  </w:t>
      </w:r>
      <w:r w:rsidRPr="00B24ACB">
        <w:rPr>
          <w:rFonts w:ascii="Times New Roman" w:hAnsi="Times New Roman" w:cs="Times New Roman"/>
          <w:sz w:val="24"/>
          <w:szCs w:val="24"/>
          <w:u w:val="single"/>
        </w:rPr>
        <w:t>Eligibility</w:t>
      </w:r>
    </w:p>
    <w:p w14:paraId="14999D9D" w14:textId="77777777" w:rsidR="00FF6AFE" w:rsidRPr="00B24ACB" w:rsidRDefault="00FF6AFE" w:rsidP="004B2362">
      <w:pPr>
        <w:pStyle w:val="PlainText"/>
        <w:rPr>
          <w:rFonts w:ascii="Times New Roman" w:hAnsi="Times New Roman" w:cs="Times New Roman"/>
          <w:sz w:val="24"/>
          <w:szCs w:val="24"/>
        </w:rPr>
      </w:pPr>
    </w:p>
    <w:p w14:paraId="13E0226F" w14:textId="57ED53F4" w:rsidR="00FF6AFE" w:rsidRPr="00B24ACB" w:rsidRDefault="00FF6AFE" w:rsidP="004B2362">
      <w:pPr>
        <w:pStyle w:val="PlainText"/>
        <w:numPr>
          <w:ilvl w:val="0"/>
          <w:numId w:val="8"/>
        </w:numPr>
        <w:rPr>
          <w:rFonts w:ascii="Times New Roman" w:hAnsi="Times New Roman" w:cs="Times New Roman"/>
          <w:sz w:val="24"/>
          <w:szCs w:val="24"/>
          <w:u w:val="single"/>
        </w:rPr>
      </w:pPr>
      <w:r w:rsidRPr="00B24ACB">
        <w:rPr>
          <w:rFonts w:ascii="Times New Roman" w:hAnsi="Times New Roman" w:cs="Times New Roman"/>
          <w:sz w:val="24"/>
          <w:szCs w:val="24"/>
        </w:rPr>
        <w:t xml:space="preserve">The Friends is organized as a non-stock membership organization.  </w:t>
      </w:r>
    </w:p>
    <w:p w14:paraId="3798CA13" w14:textId="77777777" w:rsidR="00335496" w:rsidRPr="00B24ACB" w:rsidRDefault="00335496" w:rsidP="004B2362">
      <w:pPr>
        <w:jc w:val="center"/>
        <w:rPr>
          <w:rFonts w:ascii="Times New Roman" w:hAnsi="Times New Roman" w:cs="Times New Roman"/>
          <w:bCs/>
        </w:rPr>
      </w:pPr>
    </w:p>
    <w:p w14:paraId="5239F45F" w14:textId="103FD0B5" w:rsidR="003C5AB9" w:rsidRDefault="00D5791D" w:rsidP="004B2362">
      <w:pPr>
        <w:pStyle w:val="ListParagraph"/>
        <w:numPr>
          <w:ilvl w:val="0"/>
          <w:numId w:val="8"/>
        </w:numPr>
        <w:rPr>
          <w:rFonts w:ascii="Times New Roman" w:hAnsi="Times New Roman" w:cs="Times New Roman"/>
        </w:rPr>
      </w:pPr>
      <w:r w:rsidRPr="003C5AB9">
        <w:rPr>
          <w:rFonts w:ascii="Times New Roman" w:hAnsi="Times New Roman" w:cs="Times New Roman"/>
        </w:rPr>
        <w:t xml:space="preserve">Any individual, corporation, business, or industry interested in the purposes of </w:t>
      </w:r>
      <w:r w:rsidR="00C126FE" w:rsidRPr="003C5AB9">
        <w:rPr>
          <w:rFonts w:ascii="Times New Roman" w:hAnsi="Times New Roman" w:cs="Times New Roman"/>
        </w:rPr>
        <w:t>the Friends</w:t>
      </w:r>
      <w:r w:rsidRPr="003C5AB9">
        <w:rPr>
          <w:rFonts w:ascii="Times New Roman" w:hAnsi="Times New Roman" w:cs="Times New Roman"/>
        </w:rPr>
        <w:t xml:space="preserve"> may become a member upon payment of annual dues</w:t>
      </w:r>
      <w:r w:rsidR="00F90016">
        <w:rPr>
          <w:rFonts w:ascii="Times New Roman" w:hAnsi="Times New Roman" w:cs="Times New Roman"/>
        </w:rPr>
        <w:t xml:space="preserve"> an</w:t>
      </w:r>
      <w:r w:rsidR="00330ABB">
        <w:rPr>
          <w:rFonts w:ascii="Times New Roman" w:hAnsi="Times New Roman" w:cs="Times New Roman"/>
        </w:rPr>
        <w:t xml:space="preserve">d shall remain a member </w:t>
      </w:r>
      <w:r w:rsidR="00F90016">
        <w:rPr>
          <w:rFonts w:ascii="Times New Roman" w:hAnsi="Times New Roman" w:cs="Times New Roman"/>
        </w:rPr>
        <w:t xml:space="preserve">so long as dues are paid for the </w:t>
      </w:r>
      <w:r w:rsidR="00330ABB">
        <w:rPr>
          <w:rFonts w:ascii="Times New Roman" w:hAnsi="Times New Roman" w:cs="Times New Roman"/>
        </w:rPr>
        <w:t xml:space="preserve">current </w:t>
      </w:r>
      <w:r w:rsidR="00F90016">
        <w:rPr>
          <w:rFonts w:ascii="Times New Roman" w:hAnsi="Times New Roman" w:cs="Times New Roman"/>
        </w:rPr>
        <w:t>year.</w:t>
      </w:r>
    </w:p>
    <w:p w14:paraId="08C992B0" w14:textId="77777777" w:rsidR="00F90016" w:rsidRPr="00F90016" w:rsidRDefault="00F90016" w:rsidP="004B2362">
      <w:pPr>
        <w:pStyle w:val="ListParagraph"/>
        <w:rPr>
          <w:rFonts w:ascii="Times New Roman" w:hAnsi="Times New Roman" w:cs="Times New Roman"/>
        </w:rPr>
      </w:pPr>
    </w:p>
    <w:p w14:paraId="2CDBD6BB" w14:textId="2913E25B" w:rsidR="00F90016" w:rsidRDefault="00225A16" w:rsidP="004B2362">
      <w:pPr>
        <w:rPr>
          <w:rFonts w:ascii="Times New Roman" w:hAnsi="Times New Roman" w:cs="Times New Roman"/>
        </w:rPr>
      </w:pPr>
      <w:r w:rsidRPr="007B2B89">
        <w:rPr>
          <w:rFonts w:ascii="Times New Roman" w:hAnsi="Times New Roman" w:cs="Times New Roman"/>
          <w:u w:val="single"/>
        </w:rPr>
        <w:t xml:space="preserve">Section II:  </w:t>
      </w:r>
      <w:r w:rsidR="007B2B89" w:rsidRPr="007B2B89">
        <w:rPr>
          <w:rFonts w:ascii="Times New Roman" w:hAnsi="Times New Roman" w:cs="Times New Roman"/>
          <w:u w:val="single"/>
        </w:rPr>
        <w:t>Dues</w:t>
      </w:r>
    </w:p>
    <w:p w14:paraId="64F454D9" w14:textId="77777777" w:rsidR="007B2B89" w:rsidRDefault="007B2B89" w:rsidP="004B2362">
      <w:pPr>
        <w:rPr>
          <w:rFonts w:ascii="Times New Roman" w:hAnsi="Times New Roman" w:cs="Times New Roman"/>
        </w:rPr>
      </w:pPr>
    </w:p>
    <w:p w14:paraId="04ACAEBA" w14:textId="0F2A8A4A" w:rsidR="007B2B89" w:rsidRPr="00C16C94" w:rsidRDefault="00C16C94" w:rsidP="004B2362">
      <w:pPr>
        <w:ind w:firstLine="720"/>
        <w:rPr>
          <w:rFonts w:ascii="Times New Roman" w:hAnsi="Times New Roman" w:cs="Times New Roman"/>
        </w:rPr>
      </w:pPr>
      <w:r w:rsidRPr="00C16C94">
        <w:rPr>
          <w:rFonts w:ascii="Times New Roman" w:hAnsi="Times New Roman" w:cs="Times New Roman"/>
        </w:rPr>
        <w:t>a.</w:t>
      </w:r>
      <w:r>
        <w:rPr>
          <w:rFonts w:ascii="Times New Roman" w:hAnsi="Times New Roman" w:cs="Times New Roman"/>
        </w:rPr>
        <w:t xml:space="preserve"> </w:t>
      </w:r>
      <w:r w:rsidR="007B2B89" w:rsidRPr="00C16C94">
        <w:rPr>
          <w:rFonts w:ascii="Times New Roman" w:hAnsi="Times New Roman" w:cs="Times New Roman"/>
        </w:rPr>
        <w:t xml:space="preserve">Dues shall be set according to the following membership </w:t>
      </w:r>
      <w:r w:rsidRPr="00C16C94">
        <w:rPr>
          <w:rFonts w:ascii="Times New Roman" w:hAnsi="Times New Roman" w:cs="Times New Roman"/>
        </w:rPr>
        <w:t>categories.</w:t>
      </w:r>
    </w:p>
    <w:p w14:paraId="197F1FD3" w14:textId="77777777" w:rsidR="003C5AB9" w:rsidRPr="003C5AB9" w:rsidRDefault="003C5AB9" w:rsidP="004B2362">
      <w:pPr>
        <w:pStyle w:val="ListParagraph"/>
        <w:rPr>
          <w:rFonts w:ascii="Times New Roman" w:hAnsi="Times New Roman" w:cs="Times New Roman"/>
        </w:rPr>
      </w:pPr>
    </w:p>
    <w:p w14:paraId="6BEC37E5" w14:textId="01EA4FA9" w:rsidR="00D5791D" w:rsidRPr="003C5AB9" w:rsidRDefault="687D9963" w:rsidP="004B2362">
      <w:pPr>
        <w:pStyle w:val="ListParagraph"/>
        <w:numPr>
          <w:ilvl w:val="0"/>
          <w:numId w:val="9"/>
        </w:numPr>
        <w:rPr>
          <w:rFonts w:ascii="Times New Roman" w:hAnsi="Times New Roman" w:cs="Times New Roman"/>
        </w:rPr>
      </w:pPr>
      <w:r w:rsidRPr="003C5AB9">
        <w:rPr>
          <w:rFonts w:ascii="Times New Roman" w:hAnsi="Times New Roman" w:cs="Times New Roman"/>
        </w:rPr>
        <w:t xml:space="preserve">Individual Regular Membership </w:t>
      </w:r>
    </w:p>
    <w:p w14:paraId="5ED53A7C" w14:textId="1E393438" w:rsidR="00D5791D" w:rsidRPr="00B24ACB" w:rsidRDefault="0049120C" w:rsidP="004B2362">
      <w:pPr>
        <w:numPr>
          <w:ilvl w:val="0"/>
          <w:numId w:val="9"/>
        </w:numPr>
        <w:rPr>
          <w:rFonts w:ascii="Times New Roman" w:hAnsi="Times New Roman" w:cs="Times New Roman"/>
        </w:rPr>
      </w:pPr>
      <w:r w:rsidRPr="00B24ACB">
        <w:rPr>
          <w:rFonts w:ascii="Times New Roman" w:hAnsi="Times New Roman" w:cs="Times New Roman"/>
        </w:rPr>
        <w:t xml:space="preserve">Two-Person Membership </w:t>
      </w:r>
    </w:p>
    <w:p w14:paraId="79F3AD0D" w14:textId="0674FFD6" w:rsidR="0049120C" w:rsidRPr="00B24ACB" w:rsidRDefault="687D9963" w:rsidP="004B2362">
      <w:pPr>
        <w:numPr>
          <w:ilvl w:val="0"/>
          <w:numId w:val="9"/>
        </w:numPr>
        <w:rPr>
          <w:rFonts w:ascii="Times New Roman" w:hAnsi="Times New Roman" w:cs="Times New Roman"/>
        </w:rPr>
      </w:pPr>
      <w:r w:rsidRPr="00B24ACB">
        <w:rPr>
          <w:rFonts w:ascii="Times New Roman" w:hAnsi="Times New Roman" w:cs="Times New Roman"/>
        </w:rPr>
        <w:t xml:space="preserve">Individual Lifetime Membership </w:t>
      </w:r>
    </w:p>
    <w:p w14:paraId="69C6ED7F" w14:textId="38215EEA" w:rsidR="0056527A" w:rsidRDefault="0056527A" w:rsidP="004B2362">
      <w:pPr>
        <w:pStyle w:val="ListParagraph"/>
        <w:numPr>
          <w:ilvl w:val="0"/>
          <w:numId w:val="9"/>
        </w:numPr>
        <w:rPr>
          <w:rFonts w:ascii="Times New Roman" w:hAnsi="Times New Roman" w:cs="Times New Roman"/>
        </w:rPr>
      </w:pPr>
      <w:r w:rsidRPr="00B24ACB">
        <w:rPr>
          <w:rFonts w:ascii="Times New Roman" w:hAnsi="Times New Roman" w:cs="Times New Roman"/>
        </w:rPr>
        <w:t>Business/Corporation</w:t>
      </w:r>
    </w:p>
    <w:p w14:paraId="701DB8AA" w14:textId="77777777" w:rsidR="00793794" w:rsidRPr="007017C9" w:rsidRDefault="00793794" w:rsidP="004B2362">
      <w:pPr>
        <w:ind w:left="1440"/>
        <w:rPr>
          <w:rFonts w:ascii="Times New Roman" w:hAnsi="Times New Roman" w:cs="Times New Roman"/>
        </w:rPr>
      </w:pPr>
    </w:p>
    <w:p w14:paraId="0F4FBEAB" w14:textId="33FF8998" w:rsidR="00276F32" w:rsidRDefault="00276F32" w:rsidP="004B2362">
      <w:pPr>
        <w:pStyle w:val="ListParagraph"/>
        <w:numPr>
          <w:ilvl w:val="0"/>
          <w:numId w:val="8"/>
        </w:numPr>
        <w:rPr>
          <w:rFonts w:ascii="Times New Roman" w:hAnsi="Times New Roman" w:cs="Times New Roman"/>
        </w:rPr>
      </w:pPr>
      <w:r w:rsidRPr="00EE47F3">
        <w:rPr>
          <w:rFonts w:ascii="Times New Roman" w:hAnsi="Times New Roman" w:cs="Times New Roman"/>
        </w:rPr>
        <w:t xml:space="preserve">The amount </w:t>
      </w:r>
      <w:r w:rsidR="00B22B5D" w:rsidRPr="00EE47F3">
        <w:rPr>
          <w:rFonts w:ascii="Times New Roman" w:hAnsi="Times New Roman" w:cs="Times New Roman"/>
        </w:rPr>
        <w:t>of the annual dues for each category, except Lifetime Membership, shall be established for the next year by vote of the membership at the annual meeting</w:t>
      </w:r>
      <w:r w:rsidR="008F1441" w:rsidRPr="00EE47F3">
        <w:rPr>
          <w:rFonts w:ascii="Times New Roman" w:hAnsi="Times New Roman" w:cs="Times New Roman"/>
        </w:rPr>
        <w:t xml:space="preserve"> in </w:t>
      </w:r>
      <w:r w:rsidR="0000337A">
        <w:rPr>
          <w:rFonts w:ascii="Times New Roman" w:hAnsi="Times New Roman" w:cs="Times New Roman"/>
        </w:rPr>
        <w:t>September</w:t>
      </w:r>
      <w:r w:rsidR="008F1441" w:rsidRPr="00EE47F3">
        <w:rPr>
          <w:rFonts w:ascii="Times New Roman" w:hAnsi="Times New Roman" w:cs="Times New Roman"/>
        </w:rPr>
        <w:t xml:space="preserve"> of each year.</w:t>
      </w:r>
    </w:p>
    <w:p w14:paraId="588121C0" w14:textId="77777777" w:rsidR="00E125B4" w:rsidRPr="00E125B4" w:rsidRDefault="00E125B4" w:rsidP="00E125B4">
      <w:pPr>
        <w:ind w:left="720"/>
        <w:rPr>
          <w:rFonts w:ascii="Times New Roman" w:hAnsi="Times New Roman" w:cs="Times New Roman"/>
        </w:rPr>
      </w:pPr>
    </w:p>
    <w:p w14:paraId="288B51ED" w14:textId="719D36EA" w:rsidR="007017C9" w:rsidRPr="00E125B4" w:rsidRDefault="007017C9" w:rsidP="00E125B4">
      <w:pPr>
        <w:pStyle w:val="ListParagraph"/>
        <w:numPr>
          <w:ilvl w:val="0"/>
          <w:numId w:val="8"/>
        </w:numPr>
        <w:rPr>
          <w:rFonts w:ascii="Times New Roman" w:hAnsi="Times New Roman" w:cs="Times New Roman"/>
        </w:rPr>
      </w:pPr>
      <w:r w:rsidRPr="00E125B4">
        <w:rPr>
          <w:rFonts w:ascii="Times New Roman" w:hAnsi="Times New Roman" w:cs="Times New Roman"/>
        </w:rPr>
        <w:t>The privileges of membership shall be the same for all classes of members</w:t>
      </w:r>
      <w:r w:rsidR="0027015E" w:rsidRPr="00E125B4">
        <w:rPr>
          <w:rFonts w:ascii="Times New Roman" w:hAnsi="Times New Roman" w:cs="Times New Roman"/>
        </w:rPr>
        <w:t xml:space="preserve"> with each member having one vote</w:t>
      </w:r>
      <w:r w:rsidR="00986632" w:rsidRPr="00E125B4">
        <w:rPr>
          <w:rFonts w:ascii="Times New Roman" w:hAnsi="Times New Roman" w:cs="Times New Roman"/>
        </w:rPr>
        <w:t>,</w:t>
      </w:r>
      <w:r w:rsidR="0027015E" w:rsidRPr="00E125B4">
        <w:rPr>
          <w:rFonts w:ascii="Times New Roman" w:hAnsi="Times New Roman" w:cs="Times New Roman"/>
        </w:rPr>
        <w:t xml:space="preserve"> except that, in the case of two</w:t>
      </w:r>
      <w:r w:rsidR="0000337A">
        <w:rPr>
          <w:rFonts w:ascii="Times New Roman" w:hAnsi="Times New Roman" w:cs="Times New Roman"/>
        </w:rPr>
        <w:t>-</w:t>
      </w:r>
      <w:r w:rsidR="0027015E" w:rsidRPr="00E125B4">
        <w:rPr>
          <w:rFonts w:ascii="Times New Roman" w:hAnsi="Times New Roman" w:cs="Times New Roman"/>
        </w:rPr>
        <w:t>person membership</w:t>
      </w:r>
      <w:r w:rsidR="00986632" w:rsidRPr="00E125B4">
        <w:rPr>
          <w:rFonts w:ascii="Times New Roman" w:hAnsi="Times New Roman" w:cs="Times New Roman"/>
        </w:rPr>
        <w:t>,</w:t>
      </w:r>
      <w:r w:rsidR="0027015E" w:rsidRPr="00E125B4">
        <w:rPr>
          <w:rFonts w:ascii="Times New Roman" w:hAnsi="Times New Roman" w:cs="Times New Roman"/>
        </w:rPr>
        <w:t xml:space="preserve"> each person will be entitled to one vote</w:t>
      </w:r>
      <w:r w:rsidR="00986632" w:rsidRPr="00E125B4">
        <w:rPr>
          <w:rFonts w:ascii="Times New Roman" w:hAnsi="Times New Roman" w:cs="Times New Roman"/>
        </w:rPr>
        <w:t>.</w:t>
      </w:r>
    </w:p>
    <w:p w14:paraId="18A4BE24" w14:textId="77777777" w:rsidR="00E125B4" w:rsidRPr="00B24ACB" w:rsidRDefault="00E125B4" w:rsidP="00E125B4">
      <w:pPr>
        <w:pStyle w:val="ListParagraph"/>
        <w:ind w:left="1080"/>
        <w:rPr>
          <w:rFonts w:ascii="Times New Roman" w:hAnsi="Times New Roman" w:cs="Times New Roman"/>
        </w:rPr>
      </w:pPr>
    </w:p>
    <w:p w14:paraId="0A37501D" w14:textId="3B973859" w:rsidR="00D5791D" w:rsidRPr="0024621E" w:rsidRDefault="00D5791D" w:rsidP="004B2362">
      <w:pPr>
        <w:pStyle w:val="ListParagraph"/>
        <w:numPr>
          <w:ilvl w:val="0"/>
          <w:numId w:val="8"/>
        </w:numPr>
        <w:rPr>
          <w:rFonts w:ascii="Times New Roman" w:hAnsi="Times New Roman" w:cs="Times New Roman"/>
        </w:rPr>
      </w:pPr>
      <w:r w:rsidRPr="0024621E">
        <w:rPr>
          <w:rFonts w:ascii="Times New Roman" w:hAnsi="Times New Roman" w:cs="Times New Roman"/>
        </w:rPr>
        <w:t>Membership shall</w:t>
      </w:r>
      <w:r w:rsidR="00C126FE" w:rsidRPr="0024621E">
        <w:rPr>
          <w:rFonts w:ascii="Times New Roman" w:hAnsi="Times New Roman" w:cs="Times New Roman"/>
        </w:rPr>
        <w:t xml:space="preserve"> run for one year from October 1 to September 30 </w:t>
      </w:r>
      <w:r w:rsidRPr="0024621E">
        <w:rPr>
          <w:rFonts w:ascii="Times New Roman" w:hAnsi="Times New Roman" w:cs="Times New Roman"/>
        </w:rPr>
        <w:t>of the following year.  M</w:t>
      </w:r>
      <w:r w:rsidR="00C126FE" w:rsidRPr="0024621E">
        <w:rPr>
          <w:rFonts w:ascii="Times New Roman" w:hAnsi="Times New Roman" w:cs="Times New Roman"/>
        </w:rPr>
        <w:t>embers joining on or after March</w:t>
      </w:r>
      <w:r w:rsidR="000F3EA5" w:rsidRPr="0024621E">
        <w:rPr>
          <w:rFonts w:ascii="Times New Roman" w:hAnsi="Times New Roman" w:cs="Times New Roman"/>
        </w:rPr>
        <w:t xml:space="preserve"> 1 shall pay </w:t>
      </w:r>
      <w:r w:rsidRPr="0024621E">
        <w:rPr>
          <w:rFonts w:ascii="Times New Roman" w:hAnsi="Times New Roman" w:cs="Times New Roman"/>
        </w:rPr>
        <w:t xml:space="preserve">regular dues for membership which runs </w:t>
      </w:r>
      <w:r w:rsidR="000F3EA5" w:rsidRPr="0024621E">
        <w:rPr>
          <w:rFonts w:ascii="Times New Roman" w:hAnsi="Times New Roman" w:cs="Times New Roman"/>
        </w:rPr>
        <w:t>through September 30 of the following</w:t>
      </w:r>
      <w:r w:rsidRPr="0024621E">
        <w:rPr>
          <w:rFonts w:ascii="Times New Roman" w:hAnsi="Times New Roman" w:cs="Times New Roman"/>
        </w:rPr>
        <w:t xml:space="preserve"> year.</w:t>
      </w:r>
    </w:p>
    <w:p w14:paraId="5DAB6C7B" w14:textId="12787AA0" w:rsidR="00D5791D" w:rsidRPr="0024621E" w:rsidRDefault="00D5791D" w:rsidP="004B2362">
      <w:pPr>
        <w:pStyle w:val="ListParagraph"/>
        <w:numPr>
          <w:ilvl w:val="0"/>
          <w:numId w:val="8"/>
        </w:numPr>
        <w:rPr>
          <w:rFonts w:ascii="Times New Roman" w:hAnsi="Times New Roman" w:cs="Times New Roman"/>
        </w:rPr>
      </w:pPr>
      <w:r w:rsidRPr="0024621E">
        <w:rPr>
          <w:rFonts w:ascii="Times New Roman" w:hAnsi="Times New Roman" w:cs="Times New Roman"/>
        </w:rPr>
        <w:lastRenderedPageBreak/>
        <w:t>Membership enrollment is open throughout the year</w:t>
      </w:r>
      <w:r w:rsidR="00E919C2" w:rsidRPr="0024621E">
        <w:rPr>
          <w:rFonts w:ascii="Times New Roman" w:hAnsi="Times New Roman" w:cs="Times New Roman"/>
        </w:rPr>
        <w:t>.</w:t>
      </w:r>
    </w:p>
    <w:p w14:paraId="70FC9AEE" w14:textId="77777777" w:rsidR="00330ABB" w:rsidRDefault="00330ABB" w:rsidP="004B2362">
      <w:pPr>
        <w:rPr>
          <w:rFonts w:ascii="Times New Roman" w:hAnsi="Times New Roman" w:cs="Times New Roman"/>
          <w:u w:val="single"/>
        </w:rPr>
      </w:pPr>
    </w:p>
    <w:p w14:paraId="02EB378F" w14:textId="29022CDA" w:rsidR="00D5791D" w:rsidRPr="00E2032C" w:rsidRDefault="00D5791D" w:rsidP="00E2032C">
      <w:pPr>
        <w:rPr>
          <w:rFonts w:ascii="Times New Roman" w:hAnsi="Times New Roman" w:cs="Times New Roman"/>
          <w:u w:val="single"/>
        </w:rPr>
      </w:pPr>
      <w:r w:rsidRPr="00E125B4">
        <w:rPr>
          <w:rFonts w:ascii="Times New Roman" w:hAnsi="Times New Roman" w:cs="Times New Roman"/>
          <w:u w:val="single"/>
        </w:rPr>
        <w:t>Sec</w:t>
      </w:r>
      <w:r w:rsidR="009365E3" w:rsidRPr="00E125B4">
        <w:rPr>
          <w:rFonts w:ascii="Times New Roman" w:hAnsi="Times New Roman" w:cs="Times New Roman"/>
          <w:u w:val="single"/>
        </w:rPr>
        <w:t>tion III:</w:t>
      </w:r>
      <w:r w:rsidR="00306FC1" w:rsidRPr="00E125B4">
        <w:rPr>
          <w:rFonts w:ascii="Times New Roman" w:hAnsi="Times New Roman" w:cs="Times New Roman"/>
          <w:u w:val="single"/>
        </w:rPr>
        <w:t xml:space="preserve">  </w:t>
      </w:r>
      <w:r w:rsidR="00563C7E" w:rsidRPr="00E125B4">
        <w:rPr>
          <w:rFonts w:ascii="Times New Roman" w:hAnsi="Times New Roman" w:cs="Times New Roman"/>
          <w:u w:val="single"/>
        </w:rPr>
        <w:t>Honorary Membership</w:t>
      </w:r>
      <w:r w:rsidR="00E125B4" w:rsidRPr="00E125B4">
        <w:rPr>
          <w:rFonts w:ascii="Times New Roman" w:hAnsi="Times New Roman" w:cs="Times New Roman"/>
          <w:u w:val="single"/>
        </w:rPr>
        <w:t>.</w:t>
      </w:r>
      <w:r w:rsidR="00E2032C">
        <w:rPr>
          <w:rFonts w:ascii="Times New Roman" w:hAnsi="Times New Roman" w:cs="Times New Roman"/>
        </w:rPr>
        <w:t xml:space="preserve">  </w:t>
      </w:r>
      <w:r w:rsidRPr="00E2032C">
        <w:rPr>
          <w:rFonts w:ascii="Times New Roman" w:hAnsi="Times New Roman" w:cs="Times New Roman"/>
        </w:rPr>
        <w:t>Honorary</w:t>
      </w:r>
      <w:r w:rsidRPr="00B24ACB">
        <w:rPr>
          <w:rFonts w:ascii="Times New Roman" w:hAnsi="Times New Roman" w:cs="Times New Roman"/>
        </w:rPr>
        <w:t xml:space="preserve"> Membership in the Friends ma</w:t>
      </w:r>
      <w:r w:rsidR="00A54439" w:rsidRPr="00B24ACB">
        <w:rPr>
          <w:rFonts w:ascii="Times New Roman" w:hAnsi="Times New Roman" w:cs="Times New Roman"/>
        </w:rPr>
        <w:t xml:space="preserve">y be conferred upon persons by action </w:t>
      </w:r>
      <w:r w:rsidR="00306FC1">
        <w:rPr>
          <w:rFonts w:ascii="Times New Roman" w:hAnsi="Times New Roman" w:cs="Times New Roman"/>
        </w:rPr>
        <w:t xml:space="preserve">of the </w:t>
      </w:r>
      <w:r w:rsidR="00A54439" w:rsidRPr="00B24ACB">
        <w:rPr>
          <w:rFonts w:ascii="Times New Roman" w:hAnsi="Times New Roman" w:cs="Times New Roman"/>
        </w:rPr>
        <w:t>membership.</w:t>
      </w:r>
    </w:p>
    <w:p w14:paraId="49DF17ED" w14:textId="77777777" w:rsidR="000144DB" w:rsidRPr="00B24ACB" w:rsidRDefault="000144DB" w:rsidP="004B2362">
      <w:pPr>
        <w:jc w:val="center"/>
        <w:rPr>
          <w:rFonts w:ascii="Times New Roman" w:hAnsi="Times New Roman" w:cs="Times New Roman"/>
          <w:bCs/>
          <w:u w:val="single"/>
        </w:rPr>
      </w:pPr>
    </w:p>
    <w:p w14:paraId="022D6016" w14:textId="68A62B7C" w:rsidR="000144DB" w:rsidRPr="00E125B4" w:rsidRDefault="000144DB" w:rsidP="004B2362">
      <w:pPr>
        <w:jc w:val="center"/>
        <w:rPr>
          <w:rFonts w:ascii="Times New Roman" w:hAnsi="Times New Roman" w:cs="Times New Roman"/>
          <w:bCs/>
          <w:u w:val="single"/>
        </w:rPr>
      </w:pPr>
      <w:r w:rsidRPr="00E125B4">
        <w:rPr>
          <w:rFonts w:ascii="Times New Roman" w:hAnsi="Times New Roman" w:cs="Times New Roman"/>
          <w:bCs/>
          <w:u w:val="single"/>
        </w:rPr>
        <w:t xml:space="preserve">ARTICLE V </w:t>
      </w:r>
    </w:p>
    <w:p w14:paraId="21CBCED6" w14:textId="5061CF4E" w:rsidR="000144DB" w:rsidRPr="00E125B4" w:rsidRDefault="000144DB" w:rsidP="004B2362">
      <w:pPr>
        <w:jc w:val="center"/>
        <w:rPr>
          <w:rFonts w:ascii="Times New Roman" w:hAnsi="Times New Roman" w:cs="Times New Roman"/>
          <w:bCs/>
          <w:u w:val="single"/>
        </w:rPr>
      </w:pPr>
      <w:r w:rsidRPr="00E125B4">
        <w:rPr>
          <w:rFonts w:ascii="Times New Roman" w:hAnsi="Times New Roman" w:cs="Times New Roman"/>
          <w:bCs/>
          <w:u w:val="single"/>
        </w:rPr>
        <w:t xml:space="preserve">MEETINGS </w:t>
      </w:r>
    </w:p>
    <w:p w14:paraId="028A9012" w14:textId="77777777" w:rsidR="00E2032C" w:rsidRPr="00B24ACB" w:rsidRDefault="00E2032C" w:rsidP="004B2362">
      <w:pPr>
        <w:jc w:val="center"/>
        <w:rPr>
          <w:rFonts w:ascii="Times New Roman" w:hAnsi="Times New Roman" w:cs="Times New Roman"/>
          <w:bCs/>
        </w:rPr>
      </w:pPr>
    </w:p>
    <w:p w14:paraId="545ADD5E" w14:textId="52E7B323" w:rsidR="000144DB" w:rsidRDefault="000144DB" w:rsidP="004B2362">
      <w:pPr>
        <w:rPr>
          <w:rFonts w:ascii="Times New Roman" w:hAnsi="Times New Roman" w:cs="Times New Roman"/>
        </w:rPr>
      </w:pPr>
      <w:r w:rsidRPr="00563C7E">
        <w:rPr>
          <w:rFonts w:ascii="Times New Roman" w:hAnsi="Times New Roman" w:cs="Times New Roman"/>
          <w:u w:val="single"/>
        </w:rPr>
        <w:t>Sec</w:t>
      </w:r>
      <w:r w:rsidR="002E0C6F" w:rsidRPr="00563C7E">
        <w:rPr>
          <w:rFonts w:ascii="Times New Roman" w:hAnsi="Times New Roman" w:cs="Times New Roman"/>
          <w:u w:val="single"/>
        </w:rPr>
        <w:t>tion I:  Annual Meeting</w:t>
      </w:r>
      <w:r w:rsidR="00E125B4">
        <w:rPr>
          <w:rFonts w:ascii="Times New Roman" w:hAnsi="Times New Roman" w:cs="Times New Roman"/>
          <w:u w:val="single"/>
        </w:rPr>
        <w:t>.</w:t>
      </w:r>
      <w:r w:rsidR="00180535">
        <w:rPr>
          <w:rFonts w:ascii="Times New Roman" w:hAnsi="Times New Roman" w:cs="Times New Roman"/>
        </w:rPr>
        <w:t xml:space="preserve">  </w:t>
      </w:r>
      <w:r w:rsidRPr="00B24ACB">
        <w:rPr>
          <w:rFonts w:ascii="Times New Roman" w:hAnsi="Times New Roman" w:cs="Times New Roman"/>
        </w:rPr>
        <w:t xml:space="preserve">The Annual Meeting shall be held during </w:t>
      </w:r>
      <w:r w:rsidR="00074C4B" w:rsidRPr="00B24ACB">
        <w:rPr>
          <w:rFonts w:ascii="Times New Roman" w:hAnsi="Times New Roman" w:cs="Times New Roman"/>
        </w:rPr>
        <w:t>October</w:t>
      </w:r>
      <w:r w:rsidRPr="00B24ACB">
        <w:rPr>
          <w:rFonts w:ascii="Times New Roman" w:hAnsi="Times New Roman" w:cs="Times New Roman"/>
        </w:rPr>
        <w:t xml:space="preserve"> of each year to conduct appropriate business, with the election of officers held in even years by membership vote.</w:t>
      </w:r>
    </w:p>
    <w:p w14:paraId="67E0C48B" w14:textId="77777777" w:rsidR="00E125B4" w:rsidRPr="00B24ACB" w:rsidRDefault="00E125B4" w:rsidP="004B2362">
      <w:pPr>
        <w:rPr>
          <w:rFonts w:ascii="Times New Roman" w:hAnsi="Times New Roman" w:cs="Times New Roman"/>
        </w:rPr>
      </w:pPr>
    </w:p>
    <w:p w14:paraId="3CEB443A" w14:textId="55D88AED" w:rsidR="000144DB" w:rsidRDefault="000144DB" w:rsidP="004B2362">
      <w:pPr>
        <w:rPr>
          <w:rFonts w:ascii="Times New Roman" w:hAnsi="Times New Roman" w:cs="Times New Roman"/>
        </w:rPr>
      </w:pPr>
      <w:r w:rsidRPr="00E125B4">
        <w:rPr>
          <w:rFonts w:ascii="Times New Roman" w:hAnsi="Times New Roman" w:cs="Times New Roman"/>
          <w:u w:val="single"/>
        </w:rPr>
        <w:t>Sec</w:t>
      </w:r>
      <w:r w:rsidR="00180535" w:rsidRPr="00E125B4">
        <w:rPr>
          <w:rFonts w:ascii="Times New Roman" w:hAnsi="Times New Roman" w:cs="Times New Roman"/>
          <w:u w:val="single"/>
        </w:rPr>
        <w:t>tion II: Special Meetings</w:t>
      </w:r>
      <w:r w:rsidR="00E125B4">
        <w:rPr>
          <w:rFonts w:ascii="Times New Roman" w:hAnsi="Times New Roman" w:cs="Times New Roman"/>
        </w:rPr>
        <w:t>.</w:t>
      </w:r>
      <w:r w:rsidR="00180535">
        <w:rPr>
          <w:rFonts w:ascii="Times New Roman" w:hAnsi="Times New Roman" w:cs="Times New Roman"/>
        </w:rPr>
        <w:t xml:space="preserve">  </w:t>
      </w:r>
      <w:r w:rsidRPr="00B24ACB">
        <w:rPr>
          <w:rFonts w:ascii="Times New Roman" w:hAnsi="Times New Roman" w:cs="Times New Roman"/>
        </w:rPr>
        <w:t>A special meeting of the Friends membership may be called at any time by the President or by two members of the Board of Directors or by ten (10) members of the Friends.</w:t>
      </w:r>
    </w:p>
    <w:p w14:paraId="344638AC" w14:textId="77777777" w:rsidR="00E125B4" w:rsidRPr="00B24ACB" w:rsidRDefault="00E125B4" w:rsidP="004B2362">
      <w:pPr>
        <w:rPr>
          <w:rFonts w:ascii="Times New Roman" w:hAnsi="Times New Roman" w:cs="Times New Roman"/>
        </w:rPr>
      </w:pPr>
    </w:p>
    <w:p w14:paraId="0E88FEF6" w14:textId="5BB65A4E" w:rsidR="000144DB" w:rsidRDefault="00180535" w:rsidP="004B2362">
      <w:pPr>
        <w:rPr>
          <w:rFonts w:ascii="Times New Roman" w:hAnsi="Times New Roman" w:cs="Times New Roman"/>
        </w:rPr>
      </w:pPr>
      <w:r w:rsidRPr="00563C7E">
        <w:rPr>
          <w:rFonts w:ascii="Times New Roman" w:hAnsi="Times New Roman" w:cs="Times New Roman"/>
          <w:u w:val="single"/>
        </w:rPr>
        <w:t>Section III: Board Meetings</w:t>
      </w:r>
      <w:r w:rsidR="004D147A">
        <w:rPr>
          <w:rFonts w:ascii="Times New Roman" w:hAnsi="Times New Roman" w:cs="Times New Roman"/>
        </w:rPr>
        <w:t>.</w:t>
      </w:r>
      <w:r>
        <w:rPr>
          <w:rFonts w:ascii="Times New Roman" w:hAnsi="Times New Roman" w:cs="Times New Roman"/>
        </w:rPr>
        <w:t xml:space="preserve"> </w:t>
      </w:r>
      <w:r w:rsidR="00194378">
        <w:rPr>
          <w:rFonts w:ascii="Times New Roman" w:hAnsi="Times New Roman" w:cs="Times New Roman"/>
        </w:rPr>
        <w:t xml:space="preserve"> There will be at least 4 meetings of the Board</w:t>
      </w:r>
      <w:r w:rsidR="00E866C9">
        <w:rPr>
          <w:rFonts w:ascii="Times New Roman" w:hAnsi="Times New Roman" w:cs="Times New Roman"/>
        </w:rPr>
        <w:t xml:space="preserve"> each year</w:t>
      </w:r>
      <w:r w:rsidR="00845095">
        <w:rPr>
          <w:rFonts w:ascii="Times New Roman" w:hAnsi="Times New Roman" w:cs="Times New Roman"/>
        </w:rPr>
        <w:t>; the Board may meet more frequently as determined by the Board</w:t>
      </w:r>
      <w:r w:rsidR="00563C7E">
        <w:rPr>
          <w:rFonts w:ascii="Times New Roman" w:hAnsi="Times New Roman" w:cs="Times New Roman"/>
        </w:rPr>
        <w:t>.</w:t>
      </w:r>
    </w:p>
    <w:p w14:paraId="5B8CBA27" w14:textId="77777777" w:rsidR="00E125B4" w:rsidRPr="00B24ACB" w:rsidRDefault="00E125B4" w:rsidP="004B2362">
      <w:pPr>
        <w:rPr>
          <w:rFonts w:ascii="Times New Roman" w:hAnsi="Times New Roman" w:cs="Times New Roman"/>
        </w:rPr>
      </w:pPr>
    </w:p>
    <w:p w14:paraId="65DAB731" w14:textId="1A1C942D" w:rsidR="000144DB" w:rsidRDefault="000144DB" w:rsidP="004B2362">
      <w:pPr>
        <w:rPr>
          <w:rFonts w:ascii="Times New Roman" w:hAnsi="Times New Roman" w:cs="Times New Roman"/>
        </w:rPr>
      </w:pPr>
      <w:r w:rsidRPr="00563C7E">
        <w:rPr>
          <w:rFonts w:ascii="Times New Roman" w:hAnsi="Times New Roman" w:cs="Times New Roman"/>
          <w:u w:val="single"/>
        </w:rPr>
        <w:t>Sec</w:t>
      </w:r>
      <w:r w:rsidR="00744CDD" w:rsidRPr="00563C7E">
        <w:rPr>
          <w:rFonts w:ascii="Times New Roman" w:hAnsi="Times New Roman" w:cs="Times New Roman"/>
          <w:u w:val="single"/>
        </w:rPr>
        <w:t xml:space="preserve">tion IV: </w:t>
      </w:r>
      <w:r w:rsidR="00936BAB" w:rsidRPr="00563C7E">
        <w:rPr>
          <w:rFonts w:ascii="Times New Roman" w:hAnsi="Times New Roman" w:cs="Times New Roman"/>
          <w:u w:val="single"/>
        </w:rPr>
        <w:t>Quorum</w:t>
      </w:r>
      <w:r w:rsidR="004D147A">
        <w:rPr>
          <w:rFonts w:ascii="Times New Roman" w:hAnsi="Times New Roman" w:cs="Times New Roman"/>
          <w:u w:val="single"/>
        </w:rPr>
        <w:t>.</w:t>
      </w:r>
      <w:r w:rsidR="00936BAB">
        <w:rPr>
          <w:rFonts w:ascii="Times New Roman" w:hAnsi="Times New Roman" w:cs="Times New Roman"/>
        </w:rPr>
        <w:t xml:space="preserve"> </w:t>
      </w:r>
      <w:r w:rsidR="00C3731E" w:rsidRPr="00B24ACB">
        <w:rPr>
          <w:rFonts w:ascii="Times New Roman" w:hAnsi="Times New Roman" w:cs="Times New Roman"/>
        </w:rPr>
        <w:t xml:space="preserve">At any meeting of the Membership, a </w:t>
      </w:r>
      <w:bookmarkStart w:id="0" w:name="_GoBack"/>
      <w:r w:rsidR="00C3731E" w:rsidRPr="00B24ACB">
        <w:rPr>
          <w:rFonts w:ascii="Times New Roman" w:hAnsi="Times New Roman" w:cs="Times New Roman"/>
        </w:rPr>
        <w:t>major</w:t>
      </w:r>
      <w:r w:rsidR="000A1DD7" w:rsidRPr="00B24ACB">
        <w:rPr>
          <w:rFonts w:ascii="Times New Roman" w:hAnsi="Times New Roman" w:cs="Times New Roman"/>
        </w:rPr>
        <w:t xml:space="preserve">ity of members </w:t>
      </w:r>
      <w:bookmarkEnd w:id="0"/>
      <w:r w:rsidR="000A1DD7" w:rsidRPr="00B24ACB">
        <w:rPr>
          <w:rFonts w:ascii="Times New Roman" w:hAnsi="Times New Roman" w:cs="Times New Roman"/>
        </w:rPr>
        <w:t>present shall constitute a quorum.</w:t>
      </w:r>
    </w:p>
    <w:p w14:paraId="15E71CA7" w14:textId="77777777" w:rsidR="004D147A" w:rsidRPr="00B24ACB" w:rsidRDefault="004D147A" w:rsidP="004B2362">
      <w:pPr>
        <w:rPr>
          <w:rFonts w:ascii="Times New Roman" w:hAnsi="Times New Roman" w:cs="Times New Roman"/>
        </w:rPr>
      </w:pPr>
    </w:p>
    <w:p w14:paraId="33265384" w14:textId="002E6CD5" w:rsidR="00043E9B" w:rsidRDefault="000144DB" w:rsidP="004B2362">
      <w:pPr>
        <w:rPr>
          <w:rFonts w:ascii="Times New Roman" w:hAnsi="Times New Roman" w:cs="Times New Roman"/>
        </w:rPr>
      </w:pPr>
      <w:r w:rsidRPr="00563C7E">
        <w:rPr>
          <w:rFonts w:ascii="Times New Roman" w:hAnsi="Times New Roman" w:cs="Times New Roman"/>
          <w:u w:val="single"/>
        </w:rPr>
        <w:t>Sec</w:t>
      </w:r>
      <w:r w:rsidR="00936BAB" w:rsidRPr="00563C7E">
        <w:rPr>
          <w:rFonts w:ascii="Times New Roman" w:hAnsi="Times New Roman" w:cs="Times New Roman"/>
          <w:u w:val="single"/>
        </w:rPr>
        <w:t>tion V:  Notice</w:t>
      </w:r>
      <w:r w:rsidR="004D147A">
        <w:rPr>
          <w:rFonts w:ascii="Times New Roman" w:hAnsi="Times New Roman" w:cs="Times New Roman"/>
          <w:u w:val="single"/>
        </w:rPr>
        <w:t>.</w:t>
      </w:r>
      <w:r w:rsidRPr="00B24ACB">
        <w:rPr>
          <w:rFonts w:ascii="Times New Roman" w:hAnsi="Times New Roman" w:cs="Times New Roman"/>
        </w:rPr>
        <w:t xml:space="preserve">  Notice of the time and place of each Annual</w:t>
      </w:r>
      <w:r w:rsidR="00A77512">
        <w:rPr>
          <w:rFonts w:ascii="Times New Roman" w:hAnsi="Times New Roman" w:cs="Times New Roman"/>
        </w:rPr>
        <w:t xml:space="preserve">, Board meeting or </w:t>
      </w:r>
      <w:r w:rsidR="00744CDD">
        <w:rPr>
          <w:rFonts w:ascii="Times New Roman" w:hAnsi="Times New Roman" w:cs="Times New Roman"/>
        </w:rPr>
        <w:t xml:space="preserve">any </w:t>
      </w:r>
      <w:r w:rsidRPr="00B24ACB">
        <w:rPr>
          <w:rFonts w:ascii="Times New Roman" w:hAnsi="Times New Roman" w:cs="Times New Roman"/>
        </w:rPr>
        <w:t xml:space="preserve">Special Meeting of the corporation shall be posted on the library’s website and in the library </w:t>
      </w:r>
      <w:r w:rsidR="00680865" w:rsidRPr="00B24ACB">
        <w:rPr>
          <w:rFonts w:ascii="Times New Roman" w:hAnsi="Times New Roman" w:cs="Times New Roman"/>
        </w:rPr>
        <w:t>and Niles History Cente</w:t>
      </w:r>
      <w:r w:rsidR="00CE6212" w:rsidRPr="00B24ACB">
        <w:rPr>
          <w:rFonts w:ascii="Times New Roman" w:hAnsi="Times New Roman" w:cs="Times New Roman"/>
        </w:rPr>
        <w:t>r</w:t>
      </w:r>
      <w:r w:rsidR="00680865" w:rsidRPr="00B24ACB">
        <w:rPr>
          <w:rFonts w:ascii="Times New Roman" w:hAnsi="Times New Roman" w:cs="Times New Roman"/>
        </w:rPr>
        <w:t xml:space="preserve"> </w:t>
      </w:r>
      <w:r w:rsidRPr="00B24ACB">
        <w:rPr>
          <w:rFonts w:ascii="Times New Roman" w:hAnsi="Times New Roman" w:cs="Times New Roman"/>
        </w:rPr>
        <w:t xml:space="preserve">at least </w:t>
      </w:r>
      <w:r w:rsidR="004D5D55">
        <w:rPr>
          <w:rFonts w:ascii="Times New Roman" w:hAnsi="Times New Roman" w:cs="Times New Roman"/>
        </w:rPr>
        <w:t xml:space="preserve">7 </w:t>
      </w:r>
      <w:r w:rsidRPr="00B24ACB">
        <w:rPr>
          <w:rFonts w:ascii="Times New Roman" w:hAnsi="Times New Roman" w:cs="Times New Roman"/>
        </w:rPr>
        <w:t xml:space="preserve">days before the meeting.  </w:t>
      </w:r>
      <w:r w:rsidR="009A65F5" w:rsidRPr="00B24ACB">
        <w:rPr>
          <w:rFonts w:ascii="Times New Roman" w:hAnsi="Times New Roman" w:cs="Times New Roman"/>
        </w:rPr>
        <w:t xml:space="preserve"> </w:t>
      </w:r>
      <w:bookmarkStart w:id="1" w:name="_Hlk128570767"/>
      <w:r w:rsidR="004D5D55">
        <w:rPr>
          <w:rFonts w:ascii="Times New Roman" w:hAnsi="Times New Roman" w:cs="Times New Roman"/>
        </w:rPr>
        <w:t xml:space="preserve">Additional </w:t>
      </w:r>
      <w:r w:rsidR="009A65F5" w:rsidRPr="00B24ACB">
        <w:rPr>
          <w:rFonts w:ascii="Times New Roman" w:hAnsi="Times New Roman" w:cs="Times New Roman"/>
        </w:rPr>
        <w:t xml:space="preserve">Notice may also be given digitally by use of email, social media, or any other method </w:t>
      </w:r>
      <w:r w:rsidR="009447B8" w:rsidRPr="00B24ACB">
        <w:rPr>
          <w:rFonts w:ascii="Times New Roman" w:hAnsi="Times New Roman" w:cs="Times New Roman"/>
        </w:rPr>
        <w:t>that can be reasonably expected to reach members.</w:t>
      </w:r>
      <w:bookmarkEnd w:id="1"/>
    </w:p>
    <w:p w14:paraId="465338D2" w14:textId="77777777" w:rsidR="004D147A" w:rsidRPr="00B24ACB" w:rsidRDefault="004D147A" w:rsidP="004B2362">
      <w:pPr>
        <w:rPr>
          <w:rFonts w:ascii="Times New Roman" w:hAnsi="Times New Roman" w:cs="Times New Roman"/>
        </w:rPr>
      </w:pPr>
    </w:p>
    <w:p w14:paraId="4ADB3914" w14:textId="2EE22876" w:rsidR="00205E2E" w:rsidRPr="00B24ACB" w:rsidRDefault="00563C7E" w:rsidP="004B2362">
      <w:pPr>
        <w:pStyle w:val="Bodytext3"/>
        <w:spacing w:after="0"/>
        <w:rPr>
          <w:color w:val="auto"/>
          <w:sz w:val="24"/>
          <w:szCs w:val="24"/>
        </w:rPr>
      </w:pPr>
      <w:r w:rsidRPr="00563C7E">
        <w:rPr>
          <w:sz w:val="24"/>
          <w:szCs w:val="24"/>
          <w:u w:val="single"/>
        </w:rPr>
        <w:t>Section VI:</w:t>
      </w:r>
      <w:r w:rsidR="00043E9B" w:rsidRPr="00B24ACB">
        <w:rPr>
          <w:sz w:val="24"/>
          <w:szCs w:val="24"/>
        </w:rPr>
        <w:t xml:space="preserve">  </w:t>
      </w:r>
      <w:r w:rsidR="00205E2E" w:rsidRPr="00B24ACB">
        <w:rPr>
          <w:color w:val="auto"/>
          <w:sz w:val="24"/>
          <w:szCs w:val="24"/>
          <w:u w:val="single"/>
        </w:rPr>
        <w:t>Virtual meetings</w:t>
      </w:r>
      <w:r w:rsidR="004D147A">
        <w:rPr>
          <w:color w:val="auto"/>
          <w:sz w:val="24"/>
          <w:szCs w:val="24"/>
          <w:u w:val="single"/>
        </w:rPr>
        <w:t>.</w:t>
      </w:r>
      <w:r w:rsidR="004D147A">
        <w:rPr>
          <w:color w:val="auto"/>
          <w:sz w:val="24"/>
          <w:szCs w:val="24"/>
        </w:rPr>
        <w:t xml:space="preserve">  </w:t>
      </w:r>
      <w:r w:rsidR="00205E2E" w:rsidRPr="00B24ACB">
        <w:rPr>
          <w:color w:val="auto"/>
          <w:sz w:val="24"/>
          <w:szCs w:val="24"/>
        </w:rPr>
        <w:t xml:space="preserve">Except as otherwise provided in these Bylaws, regular, special, and annual meetings and voting may be conducted through the use of a virtual meeting service that supports visible and/or voice participation with significant identification measures, identifying those seeking recognition to speak, showing (or permitting the retrieval of) the text of pending motions, and assurance of fair and valid voting.  These electronic meetings shall be subject to all rules adopted by the </w:t>
      </w:r>
      <w:r w:rsidR="004B2362">
        <w:rPr>
          <w:color w:val="auto"/>
          <w:sz w:val="24"/>
          <w:szCs w:val="24"/>
        </w:rPr>
        <w:t>organization</w:t>
      </w:r>
      <w:r w:rsidR="00205E2E" w:rsidRPr="00B24ACB">
        <w:rPr>
          <w:color w:val="auto"/>
          <w:sz w:val="24"/>
          <w:szCs w:val="24"/>
        </w:rPr>
        <w:t xml:space="preserve"> to govern them. </w:t>
      </w:r>
    </w:p>
    <w:p w14:paraId="0B9787B4" w14:textId="77777777" w:rsidR="000144DB" w:rsidRPr="00B24ACB" w:rsidRDefault="000144DB" w:rsidP="004B2362">
      <w:pPr>
        <w:rPr>
          <w:rFonts w:ascii="Times New Roman" w:hAnsi="Times New Roman" w:cs="Times New Roman"/>
        </w:rPr>
      </w:pPr>
    </w:p>
    <w:p w14:paraId="7B1FA19F" w14:textId="77777777" w:rsidR="00DD1271" w:rsidRDefault="00DD1271" w:rsidP="00DD1271">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ARTICLE VIII</w:t>
      </w:r>
    </w:p>
    <w:p w14:paraId="129863C6" w14:textId="3B6801F8" w:rsidR="005036EE" w:rsidRPr="00B24ACB" w:rsidRDefault="00DD1271" w:rsidP="00DD1271">
      <w:pPr>
        <w:pStyle w:val="PlainText"/>
        <w:jc w:val="center"/>
        <w:rPr>
          <w:rFonts w:ascii="Times New Roman" w:hAnsi="Times New Roman" w:cs="Times New Roman"/>
          <w:sz w:val="24"/>
          <w:szCs w:val="24"/>
        </w:rPr>
      </w:pPr>
      <w:r>
        <w:rPr>
          <w:rFonts w:ascii="Times New Roman" w:hAnsi="Times New Roman" w:cs="Times New Roman"/>
          <w:sz w:val="24"/>
          <w:szCs w:val="24"/>
          <w:u w:val="single"/>
        </w:rPr>
        <w:t>ELECTION</w:t>
      </w:r>
    </w:p>
    <w:p w14:paraId="7B386CCE" w14:textId="77777777" w:rsidR="005036EE" w:rsidRPr="00B24ACB" w:rsidRDefault="005036EE" w:rsidP="00DD1271">
      <w:pPr>
        <w:pStyle w:val="PlainText"/>
        <w:jc w:val="center"/>
        <w:rPr>
          <w:rFonts w:ascii="Times New Roman" w:hAnsi="Times New Roman" w:cs="Times New Roman"/>
          <w:sz w:val="24"/>
          <w:szCs w:val="24"/>
        </w:rPr>
      </w:pPr>
    </w:p>
    <w:p w14:paraId="3EB31EC9" w14:textId="153750B1" w:rsidR="005036EE" w:rsidRPr="00B24ACB" w:rsidRDefault="00DD1271" w:rsidP="004B2362">
      <w:pPr>
        <w:pStyle w:val="PlainText"/>
        <w:rPr>
          <w:rFonts w:ascii="Times New Roman" w:hAnsi="Times New Roman" w:cs="Times New Roman"/>
          <w:sz w:val="24"/>
          <w:szCs w:val="24"/>
        </w:rPr>
      </w:pPr>
      <w:r w:rsidRPr="00935331">
        <w:rPr>
          <w:rFonts w:ascii="Times New Roman" w:hAnsi="Times New Roman" w:cs="Times New Roman"/>
          <w:sz w:val="24"/>
          <w:szCs w:val="24"/>
          <w:u w:val="single"/>
        </w:rPr>
        <w:t>Section I</w:t>
      </w:r>
      <w:r w:rsidR="008A7E00" w:rsidRPr="00935331">
        <w:rPr>
          <w:rFonts w:ascii="Times New Roman" w:hAnsi="Times New Roman" w:cs="Times New Roman"/>
          <w:sz w:val="24"/>
          <w:szCs w:val="24"/>
          <w:u w:val="single"/>
        </w:rPr>
        <w:t>: Election to be held.</w:t>
      </w:r>
      <w:r w:rsidR="008A7E00">
        <w:rPr>
          <w:rFonts w:ascii="Times New Roman" w:hAnsi="Times New Roman" w:cs="Times New Roman"/>
          <w:sz w:val="24"/>
          <w:szCs w:val="24"/>
        </w:rPr>
        <w:t xml:space="preserve">  </w:t>
      </w:r>
      <w:r w:rsidR="005036EE" w:rsidRPr="00B24ACB">
        <w:rPr>
          <w:rFonts w:ascii="Times New Roman" w:hAnsi="Times New Roman" w:cs="Times New Roman"/>
          <w:sz w:val="24"/>
          <w:szCs w:val="24"/>
        </w:rPr>
        <w:t xml:space="preserve">The Board and officers of the Board of Directors of the Friends shall be elected by the membership the ANNUAL MEETING for a term of two (2) years commencing at the end of the Annual Meeting in even-numbered years. </w:t>
      </w:r>
    </w:p>
    <w:p w14:paraId="78B0D9E9" w14:textId="77777777" w:rsidR="005036EE" w:rsidRPr="00B24ACB" w:rsidRDefault="005036EE" w:rsidP="004B2362">
      <w:pPr>
        <w:pStyle w:val="PlainText"/>
        <w:rPr>
          <w:rFonts w:ascii="Times New Roman" w:hAnsi="Times New Roman" w:cs="Times New Roman"/>
          <w:sz w:val="24"/>
          <w:szCs w:val="24"/>
        </w:rPr>
      </w:pPr>
    </w:p>
    <w:p w14:paraId="33A4B821" w14:textId="77777777" w:rsidR="005036EE" w:rsidRPr="00B24ACB" w:rsidRDefault="005036EE" w:rsidP="004B2362">
      <w:pPr>
        <w:pStyle w:val="PlainText"/>
        <w:rPr>
          <w:rFonts w:ascii="Times New Roman" w:hAnsi="Times New Roman" w:cs="Times New Roman"/>
          <w:sz w:val="24"/>
          <w:szCs w:val="24"/>
        </w:rPr>
      </w:pPr>
      <w:r w:rsidRPr="00B24ACB">
        <w:rPr>
          <w:rFonts w:ascii="Times New Roman" w:hAnsi="Times New Roman" w:cs="Times New Roman"/>
          <w:sz w:val="24"/>
          <w:szCs w:val="24"/>
        </w:rPr>
        <w:t>A Nominating Committee may recommend individuals or a slate of individuals for election to the Board.  Nominations will also be accepted from the floor at the annual meeting.  Voting shall be by anonymous paper ballots.</w:t>
      </w:r>
    </w:p>
    <w:p w14:paraId="13470A41" w14:textId="77777777" w:rsidR="00465FE0" w:rsidRPr="00B24ACB" w:rsidRDefault="00465FE0" w:rsidP="004B2362">
      <w:pPr>
        <w:pStyle w:val="PlainText"/>
        <w:rPr>
          <w:rFonts w:ascii="Times New Roman" w:hAnsi="Times New Roman" w:cs="Times New Roman"/>
          <w:sz w:val="24"/>
          <w:szCs w:val="24"/>
          <w:u w:val="single"/>
        </w:rPr>
      </w:pPr>
    </w:p>
    <w:p w14:paraId="50D5DA28" w14:textId="4216BF2B" w:rsidR="00465FE0" w:rsidRPr="00B24ACB" w:rsidRDefault="00465FE0" w:rsidP="004B2362">
      <w:pPr>
        <w:pStyle w:val="PlainText"/>
        <w:rPr>
          <w:rFonts w:ascii="Times New Roman" w:hAnsi="Times New Roman" w:cs="Times New Roman"/>
          <w:sz w:val="24"/>
          <w:szCs w:val="24"/>
        </w:rPr>
      </w:pPr>
      <w:r w:rsidRPr="00B24ACB">
        <w:rPr>
          <w:rFonts w:ascii="Times New Roman" w:hAnsi="Times New Roman" w:cs="Times New Roman"/>
          <w:sz w:val="24"/>
          <w:szCs w:val="24"/>
          <w:u w:val="single"/>
        </w:rPr>
        <w:t>Section II-Board Members</w:t>
      </w:r>
      <w:r w:rsidR="00935331">
        <w:rPr>
          <w:rFonts w:ascii="Times New Roman" w:hAnsi="Times New Roman" w:cs="Times New Roman"/>
          <w:sz w:val="24"/>
          <w:szCs w:val="24"/>
        </w:rPr>
        <w:t xml:space="preserve">.  </w:t>
      </w:r>
      <w:r w:rsidRPr="00B24ACB">
        <w:rPr>
          <w:rFonts w:ascii="Times New Roman" w:hAnsi="Times New Roman" w:cs="Times New Roman"/>
          <w:sz w:val="24"/>
          <w:szCs w:val="24"/>
        </w:rPr>
        <w:t>The Board shall consistent of not more than 8 members in good standing, including the officers, and not less than 4 members.</w:t>
      </w:r>
    </w:p>
    <w:p w14:paraId="1E45BC46" w14:textId="77777777" w:rsidR="00DE2D13" w:rsidRPr="00B24ACB" w:rsidRDefault="00DE2D13" w:rsidP="004B2362">
      <w:pPr>
        <w:pStyle w:val="PlainText"/>
        <w:rPr>
          <w:rFonts w:ascii="Times New Roman" w:hAnsi="Times New Roman" w:cs="Times New Roman"/>
          <w:sz w:val="24"/>
          <w:szCs w:val="24"/>
        </w:rPr>
      </w:pPr>
    </w:p>
    <w:p w14:paraId="52367B17" w14:textId="77777777" w:rsidR="00223B81" w:rsidRPr="00B24ACB" w:rsidRDefault="00DE2D13" w:rsidP="00223B81">
      <w:pPr>
        <w:rPr>
          <w:rFonts w:ascii="Times New Roman" w:hAnsi="Times New Roman" w:cs="Times New Roman"/>
        </w:rPr>
      </w:pPr>
      <w:r w:rsidRPr="00B24ACB">
        <w:rPr>
          <w:rFonts w:ascii="Times New Roman" w:hAnsi="Times New Roman" w:cs="Times New Roman"/>
          <w:u w:val="single"/>
        </w:rPr>
        <w:t>Section II</w:t>
      </w:r>
      <w:r w:rsidR="00223B81">
        <w:rPr>
          <w:rFonts w:ascii="Times New Roman" w:hAnsi="Times New Roman" w:cs="Times New Roman"/>
          <w:u w:val="single"/>
        </w:rPr>
        <w:t>I</w:t>
      </w:r>
      <w:r w:rsidRPr="00B24ACB">
        <w:rPr>
          <w:rFonts w:ascii="Times New Roman" w:hAnsi="Times New Roman" w:cs="Times New Roman"/>
          <w:u w:val="single"/>
        </w:rPr>
        <w:t>:  Officers:</w:t>
      </w:r>
      <w:r w:rsidR="00223B81">
        <w:rPr>
          <w:rFonts w:ascii="Times New Roman" w:hAnsi="Times New Roman" w:cs="Times New Roman"/>
          <w:u w:val="single"/>
        </w:rPr>
        <w:t xml:space="preserve">  </w:t>
      </w:r>
      <w:r w:rsidR="00223B81" w:rsidRPr="00B24ACB">
        <w:rPr>
          <w:rFonts w:ascii="Times New Roman" w:hAnsi="Times New Roman" w:cs="Times New Roman"/>
        </w:rPr>
        <w:t>The officers will be elected at Annual Meeting and selected from the elected members of the Board.</w:t>
      </w:r>
    </w:p>
    <w:p w14:paraId="15CBF3BD" w14:textId="0F1CF01C" w:rsidR="008166A9" w:rsidRDefault="008166A9" w:rsidP="004B2362">
      <w:pPr>
        <w:rPr>
          <w:rFonts w:ascii="Times New Roman" w:hAnsi="Times New Roman" w:cs="Times New Roman"/>
          <w:u w:val="single"/>
        </w:rPr>
      </w:pPr>
    </w:p>
    <w:p w14:paraId="0CD0701B" w14:textId="77777777" w:rsidR="008166A9" w:rsidRDefault="008166A9" w:rsidP="004B2362">
      <w:pPr>
        <w:rPr>
          <w:rFonts w:ascii="Times New Roman" w:hAnsi="Times New Roman" w:cs="Times New Roman"/>
          <w:u w:val="single"/>
        </w:rPr>
      </w:pPr>
    </w:p>
    <w:p w14:paraId="3B9AC5D7" w14:textId="1E9D195B" w:rsidR="00DB0259" w:rsidRPr="00B24ACB" w:rsidRDefault="00B82580" w:rsidP="004B2362">
      <w:pPr>
        <w:rPr>
          <w:rFonts w:ascii="Times New Roman" w:hAnsi="Times New Roman" w:cs="Times New Roman"/>
        </w:rPr>
      </w:pPr>
      <w:r w:rsidRPr="00A548FF">
        <w:rPr>
          <w:rFonts w:ascii="Times New Roman" w:hAnsi="Times New Roman" w:cs="Times New Roman"/>
          <w:u w:val="single"/>
        </w:rPr>
        <w:lastRenderedPageBreak/>
        <w:t>Section 1: Officers to be elect</w:t>
      </w:r>
      <w:r w:rsidR="00A548FF" w:rsidRPr="00A548FF">
        <w:rPr>
          <w:rFonts w:ascii="Times New Roman" w:hAnsi="Times New Roman" w:cs="Times New Roman"/>
          <w:u w:val="single"/>
        </w:rPr>
        <w:t>ed</w:t>
      </w:r>
      <w:r w:rsidR="00A548FF">
        <w:rPr>
          <w:rFonts w:ascii="Times New Roman" w:hAnsi="Times New Roman" w:cs="Times New Roman"/>
        </w:rPr>
        <w:t xml:space="preserve">. </w:t>
      </w:r>
      <w:r w:rsidR="008C69AD" w:rsidRPr="00B24ACB">
        <w:rPr>
          <w:rFonts w:ascii="Times New Roman" w:hAnsi="Times New Roman" w:cs="Times New Roman"/>
        </w:rPr>
        <w:t xml:space="preserve"> The officers of the Friends shall be President, Vice-President, Secretary and </w:t>
      </w:r>
      <w:r w:rsidR="00674359" w:rsidRPr="00B24ACB">
        <w:rPr>
          <w:rFonts w:ascii="Times New Roman" w:hAnsi="Times New Roman" w:cs="Times New Roman"/>
        </w:rPr>
        <w:t>Treasurer</w:t>
      </w:r>
      <w:r w:rsidR="001F2E2B" w:rsidRPr="00B24ACB">
        <w:rPr>
          <w:rFonts w:ascii="Times New Roman" w:hAnsi="Times New Roman" w:cs="Times New Roman"/>
        </w:rPr>
        <w:t>.</w:t>
      </w:r>
      <w:r w:rsidR="00682A3B">
        <w:rPr>
          <w:rFonts w:ascii="Times New Roman" w:hAnsi="Times New Roman" w:cs="Times New Roman"/>
        </w:rPr>
        <w:t xml:space="preserve"> </w:t>
      </w:r>
      <w:r w:rsidR="00682A3B" w:rsidRPr="00B24ACB">
        <w:rPr>
          <w:rFonts w:ascii="Times New Roman" w:hAnsi="Times New Roman" w:cs="Times New Roman"/>
        </w:rPr>
        <w:t xml:space="preserve">The officers shall </w:t>
      </w:r>
      <w:r w:rsidR="00682A3B">
        <w:rPr>
          <w:rFonts w:ascii="Times New Roman" w:hAnsi="Times New Roman" w:cs="Times New Roman"/>
        </w:rPr>
        <w:t xml:space="preserve">first </w:t>
      </w:r>
      <w:r w:rsidR="00682A3B" w:rsidRPr="00B24ACB">
        <w:rPr>
          <w:rFonts w:ascii="Times New Roman" w:hAnsi="Times New Roman" w:cs="Times New Roman"/>
        </w:rPr>
        <w:t>be elected members of the Board of Directors.</w:t>
      </w:r>
    </w:p>
    <w:p w14:paraId="583A65F9" w14:textId="77777777" w:rsidR="001B3666" w:rsidRPr="00B24ACB" w:rsidRDefault="001B3666" w:rsidP="004B2362">
      <w:pPr>
        <w:rPr>
          <w:rFonts w:ascii="Times New Roman" w:hAnsi="Times New Roman" w:cs="Times New Roman"/>
        </w:rPr>
      </w:pPr>
    </w:p>
    <w:p w14:paraId="5B95873B" w14:textId="7094E080" w:rsidR="001F2E2B" w:rsidRDefault="001F2E2B" w:rsidP="004B2362">
      <w:pPr>
        <w:rPr>
          <w:rFonts w:ascii="Times New Roman" w:hAnsi="Times New Roman" w:cs="Times New Roman"/>
        </w:rPr>
      </w:pPr>
      <w:r w:rsidRPr="0024663A">
        <w:rPr>
          <w:rFonts w:ascii="Times New Roman" w:hAnsi="Times New Roman" w:cs="Times New Roman"/>
          <w:u w:val="single"/>
        </w:rPr>
        <w:t xml:space="preserve">Section </w:t>
      </w:r>
      <w:r w:rsidR="00A548FF">
        <w:rPr>
          <w:rFonts w:ascii="Times New Roman" w:hAnsi="Times New Roman" w:cs="Times New Roman"/>
          <w:u w:val="single"/>
        </w:rPr>
        <w:t>2</w:t>
      </w:r>
      <w:r w:rsidRPr="0024663A">
        <w:rPr>
          <w:rFonts w:ascii="Times New Roman" w:hAnsi="Times New Roman" w:cs="Times New Roman"/>
          <w:u w:val="single"/>
        </w:rPr>
        <w:t>:</w:t>
      </w:r>
      <w:r w:rsidR="00A548FF">
        <w:rPr>
          <w:rFonts w:ascii="Times New Roman" w:hAnsi="Times New Roman" w:cs="Times New Roman"/>
          <w:u w:val="single"/>
        </w:rPr>
        <w:t xml:space="preserve"> Duties of Officers.</w:t>
      </w:r>
      <w:r w:rsidR="00514C73" w:rsidRPr="00B24ACB">
        <w:rPr>
          <w:rFonts w:ascii="Times New Roman" w:hAnsi="Times New Roman" w:cs="Times New Roman"/>
        </w:rPr>
        <w:t xml:space="preserve">  The officers shall have the following duties:</w:t>
      </w:r>
    </w:p>
    <w:p w14:paraId="46692EF9" w14:textId="77777777" w:rsidR="00E2032C" w:rsidRPr="00B24ACB" w:rsidRDefault="00E2032C" w:rsidP="004B2362">
      <w:pPr>
        <w:rPr>
          <w:rFonts w:ascii="Times New Roman" w:hAnsi="Times New Roman" w:cs="Times New Roman"/>
        </w:rPr>
      </w:pPr>
    </w:p>
    <w:p w14:paraId="65D7BB50" w14:textId="591D3BD1" w:rsidR="008C69AD" w:rsidRPr="00B24ACB" w:rsidRDefault="008C69AD" w:rsidP="004B2362">
      <w:pPr>
        <w:numPr>
          <w:ilvl w:val="0"/>
          <w:numId w:val="6"/>
        </w:numPr>
        <w:rPr>
          <w:rFonts w:ascii="Times New Roman" w:hAnsi="Times New Roman" w:cs="Times New Roman"/>
        </w:rPr>
      </w:pPr>
      <w:r w:rsidRPr="00B24ACB">
        <w:rPr>
          <w:rFonts w:ascii="Times New Roman" w:hAnsi="Times New Roman" w:cs="Times New Roman"/>
        </w:rPr>
        <w:t>President</w:t>
      </w:r>
      <w:r w:rsidR="00B7290D" w:rsidRPr="00B24ACB">
        <w:rPr>
          <w:rFonts w:ascii="Times New Roman" w:hAnsi="Times New Roman" w:cs="Times New Roman"/>
        </w:rPr>
        <w:t>—will preside at all meetings</w:t>
      </w:r>
      <w:r w:rsidR="000226EF" w:rsidRPr="00B24ACB">
        <w:rPr>
          <w:rFonts w:ascii="Times New Roman" w:hAnsi="Times New Roman" w:cs="Times New Roman"/>
        </w:rPr>
        <w:t xml:space="preserve"> and will report on the state of the corporation</w:t>
      </w:r>
      <w:r w:rsidR="00DC6855" w:rsidRPr="00B24ACB">
        <w:rPr>
          <w:rFonts w:ascii="Times New Roman" w:hAnsi="Times New Roman" w:cs="Times New Roman"/>
        </w:rPr>
        <w:t xml:space="preserve"> and its activities at the Annual Meeting.</w:t>
      </w:r>
    </w:p>
    <w:p w14:paraId="2039C800" w14:textId="5B55B051" w:rsidR="008C69AD" w:rsidRPr="00B24ACB" w:rsidRDefault="008C69AD" w:rsidP="004B2362">
      <w:pPr>
        <w:numPr>
          <w:ilvl w:val="0"/>
          <w:numId w:val="6"/>
        </w:numPr>
        <w:rPr>
          <w:rFonts w:ascii="Times New Roman" w:hAnsi="Times New Roman" w:cs="Times New Roman"/>
        </w:rPr>
      </w:pPr>
      <w:r w:rsidRPr="00B24ACB">
        <w:rPr>
          <w:rFonts w:ascii="Times New Roman" w:hAnsi="Times New Roman" w:cs="Times New Roman"/>
        </w:rPr>
        <w:t xml:space="preserve">Vice President </w:t>
      </w:r>
      <w:r w:rsidR="00B7290D" w:rsidRPr="00B24ACB">
        <w:rPr>
          <w:rFonts w:ascii="Times New Roman" w:hAnsi="Times New Roman" w:cs="Times New Roman"/>
        </w:rPr>
        <w:t>–will preside in the absence of the President</w:t>
      </w:r>
    </w:p>
    <w:p w14:paraId="63BA7CF8" w14:textId="4E986419" w:rsidR="008C69AD" w:rsidRPr="00B24ACB" w:rsidRDefault="008C69AD" w:rsidP="004B2362">
      <w:pPr>
        <w:numPr>
          <w:ilvl w:val="0"/>
          <w:numId w:val="6"/>
        </w:numPr>
        <w:rPr>
          <w:rFonts w:ascii="Times New Roman" w:hAnsi="Times New Roman" w:cs="Times New Roman"/>
        </w:rPr>
      </w:pPr>
      <w:r w:rsidRPr="00B24ACB">
        <w:rPr>
          <w:rFonts w:ascii="Times New Roman" w:hAnsi="Times New Roman" w:cs="Times New Roman"/>
        </w:rPr>
        <w:t xml:space="preserve">Secretary </w:t>
      </w:r>
      <w:r w:rsidR="00B7290D" w:rsidRPr="00B24ACB">
        <w:rPr>
          <w:rFonts w:ascii="Times New Roman" w:hAnsi="Times New Roman" w:cs="Times New Roman"/>
        </w:rPr>
        <w:t xml:space="preserve">–will </w:t>
      </w:r>
      <w:r w:rsidR="00CE4EA5" w:rsidRPr="00B24ACB">
        <w:rPr>
          <w:rFonts w:ascii="Times New Roman" w:hAnsi="Times New Roman" w:cs="Times New Roman"/>
        </w:rPr>
        <w:t xml:space="preserve">keep the membership roll, send notices of meetings and keep minutes of </w:t>
      </w:r>
      <w:r w:rsidR="009C10BF" w:rsidRPr="00B24ACB">
        <w:rPr>
          <w:rFonts w:ascii="Times New Roman" w:hAnsi="Times New Roman" w:cs="Times New Roman"/>
        </w:rPr>
        <w:t>the annual meeting, Board Meetings and any special meetings.</w:t>
      </w:r>
    </w:p>
    <w:p w14:paraId="04590F30" w14:textId="60333F96" w:rsidR="008C69AD" w:rsidRPr="00B24ACB" w:rsidRDefault="008C69AD" w:rsidP="004B2362">
      <w:pPr>
        <w:numPr>
          <w:ilvl w:val="0"/>
          <w:numId w:val="6"/>
        </w:numPr>
        <w:rPr>
          <w:rFonts w:ascii="Times New Roman" w:hAnsi="Times New Roman" w:cs="Times New Roman"/>
        </w:rPr>
      </w:pPr>
      <w:r w:rsidRPr="00B24ACB">
        <w:rPr>
          <w:rFonts w:ascii="Times New Roman" w:hAnsi="Times New Roman" w:cs="Times New Roman"/>
        </w:rPr>
        <w:t>Treasurer</w:t>
      </w:r>
      <w:r w:rsidR="006B2F94" w:rsidRPr="00B24ACB">
        <w:rPr>
          <w:rFonts w:ascii="Times New Roman" w:hAnsi="Times New Roman" w:cs="Times New Roman"/>
        </w:rPr>
        <w:t xml:space="preserve">—will be responsible for collecting dues, depositing any funds and making a report of the financial condition of the organization at each </w:t>
      </w:r>
      <w:r w:rsidR="000226EF" w:rsidRPr="00B24ACB">
        <w:rPr>
          <w:rFonts w:ascii="Times New Roman" w:hAnsi="Times New Roman" w:cs="Times New Roman"/>
        </w:rPr>
        <w:t>meeting of the Board and the Annual Meeting</w:t>
      </w:r>
      <w:r w:rsidR="00266946" w:rsidRPr="00B24ACB">
        <w:rPr>
          <w:rFonts w:ascii="Times New Roman" w:hAnsi="Times New Roman" w:cs="Times New Roman"/>
        </w:rPr>
        <w:t xml:space="preserve"> and</w:t>
      </w:r>
      <w:r w:rsidR="00764DF9" w:rsidRPr="00B24ACB">
        <w:rPr>
          <w:rFonts w:ascii="Times New Roman" w:hAnsi="Times New Roman" w:cs="Times New Roman"/>
        </w:rPr>
        <w:t xml:space="preserve"> filing any required reports with the IRS or State of Michigan</w:t>
      </w:r>
      <w:r w:rsidR="000226EF" w:rsidRPr="00B24ACB">
        <w:rPr>
          <w:rFonts w:ascii="Times New Roman" w:hAnsi="Times New Roman" w:cs="Times New Roman"/>
        </w:rPr>
        <w:t>.</w:t>
      </w:r>
    </w:p>
    <w:p w14:paraId="38EDD54A" w14:textId="77777777" w:rsidR="006B4FA7" w:rsidRPr="00B24ACB" w:rsidRDefault="006B4FA7" w:rsidP="004B2362">
      <w:pPr>
        <w:rPr>
          <w:rFonts w:ascii="Times New Roman" w:hAnsi="Times New Roman" w:cs="Times New Roman"/>
        </w:rPr>
      </w:pPr>
    </w:p>
    <w:p w14:paraId="3EC47C5B" w14:textId="0E7E7914" w:rsidR="00200500" w:rsidRPr="00B24ACB" w:rsidRDefault="00200500" w:rsidP="004B2362">
      <w:pPr>
        <w:rPr>
          <w:rFonts w:ascii="Times New Roman" w:hAnsi="Times New Roman" w:cs="Times New Roman"/>
        </w:rPr>
      </w:pPr>
      <w:r w:rsidRPr="00682A3B">
        <w:rPr>
          <w:rFonts w:ascii="Times New Roman" w:hAnsi="Times New Roman" w:cs="Times New Roman"/>
          <w:u w:val="single"/>
        </w:rPr>
        <w:t xml:space="preserve">Section </w:t>
      </w:r>
      <w:r w:rsidR="00A678C9" w:rsidRPr="00682A3B">
        <w:rPr>
          <w:rFonts w:ascii="Times New Roman" w:hAnsi="Times New Roman" w:cs="Times New Roman"/>
          <w:u w:val="single"/>
        </w:rPr>
        <w:t>3</w:t>
      </w:r>
      <w:r w:rsidRPr="00682A3B">
        <w:rPr>
          <w:rFonts w:ascii="Times New Roman" w:hAnsi="Times New Roman" w:cs="Times New Roman"/>
          <w:u w:val="single"/>
        </w:rPr>
        <w:t>:</w:t>
      </w:r>
      <w:r w:rsidR="00A678C9" w:rsidRPr="00682A3B">
        <w:rPr>
          <w:rFonts w:ascii="Times New Roman" w:hAnsi="Times New Roman" w:cs="Times New Roman"/>
          <w:u w:val="single"/>
        </w:rPr>
        <w:t xml:space="preserve"> Executive Committee</w:t>
      </w:r>
      <w:r w:rsidR="00A678C9">
        <w:rPr>
          <w:rFonts w:ascii="Times New Roman" w:hAnsi="Times New Roman" w:cs="Times New Roman"/>
        </w:rPr>
        <w:t xml:space="preserve">.  </w:t>
      </w:r>
      <w:r w:rsidRPr="00B24ACB">
        <w:rPr>
          <w:rFonts w:ascii="Times New Roman" w:hAnsi="Times New Roman" w:cs="Times New Roman"/>
        </w:rPr>
        <w:t xml:space="preserve">The officers of the </w:t>
      </w:r>
      <w:r w:rsidR="008E1446" w:rsidRPr="00B24ACB">
        <w:rPr>
          <w:rFonts w:ascii="Times New Roman" w:hAnsi="Times New Roman" w:cs="Times New Roman"/>
        </w:rPr>
        <w:t xml:space="preserve">Friends shall constitute the Executive Committee of the </w:t>
      </w:r>
      <w:r w:rsidR="00786D81" w:rsidRPr="00B24ACB">
        <w:rPr>
          <w:rFonts w:ascii="Times New Roman" w:hAnsi="Times New Roman" w:cs="Times New Roman"/>
        </w:rPr>
        <w:t xml:space="preserve">Board and shall have authority to conduct business of the </w:t>
      </w:r>
      <w:r w:rsidR="00C51240" w:rsidRPr="00B24ACB">
        <w:rPr>
          <w:rFonts w:ascii="Times New Roman" w:hAnsi="Times New Roman" w:cs="Times New Roman"/>
        </w:rPr>
        <w:t>corporation between meetings of the Board and the membership.</w:t>
      </w:r>
    </w:p>
    <w:p w14:paraId="617AE55C" w14:textId="77777777" w:rsidR="00B621E8" w:rsidRPr="00B24ACB" w:rsidRDefault="00B621E8" w:rsidP="004B2362">
      <w:pPr>
        <w:pStyle w:val="PlainText"/>
        <w:rPr>
          <w:rFonts w:ascii="Times New Roman" w:hAnsi="Times New Roman" w:cs="Times New Roman"/>
          <w:sz w:val="24"/>
          <w:szCs w:val="24"/>
        </w:rPr>
      </w:pPr>
    </w:p>
    <w:p w14:paraId="4203DB8F" w14:textId="4E0C97BB" w:rsidR="00FA03D7" w:rsidRPr="00B24ACB" w:rsidRDefault="00FA03D7" w:rsidP="004B2362">
      <w:pPr>
        <w:pStyle w:val="PlainText"/>
        <w:rPr>
          <w:rFonts w:ascii="Times New Roman" w:hAnsi="Times New Roman" w:cs="Times New Roman"/>
          <w:sz w:val="24"/>
          <w:szCs w:val="24"/>
        </w:rPr>
      </w:pPr>
      <w:r w:rsidRPr="00B24ACB">
        <w:rPr>
          <w:rFonts w:ascii="Times New Roman" w:hAnsi="Times New Roman" w:cs="Times New Roman"/>
          <w:sz w:val="24"/>
          <w:szCs w:val="24"/>
          <w:u w:val="single"/>
        </w:rPr>
        <w:t>Section III-Vacancy</w:t>
      </w:r>
      <w:r w:rsidR="00682A3B">
        <w:rPr>
          <w:rFonts w:ascii="Times New Roman" w:hAnsi="Times New Roman" w:cs="Times New Roman"/>
          <w:sz w:val="24"/>
          <w:szCs w:val="24"/>
        </w:rPr>
        <w:t xml:space="preserve">.  </w:t>
      </w:r>
      <w:r w:rsidRPr="00B24ACB">
        <w:rPr>
          <w:rFonts w:ascii="Times New Roman" w:hAnsi="Times New Roman" w:cs="Times New Roman"/>
          <w:sz w:val="24"/>
          <w:szCs w:val="24"/>
        </w:rPr>
        <w:t xml:space="preserve">In the event that an office becomes vacant prior to the expiration of the term as the result of death, resignation or removal, the Board of Directors shall fill the vacancy </w:t>
      </w:r>
      <w:r w:rsidR="002D607D" w:rsidRPr="00B24ACB">
        <w:rPr>
          <w:rFonts w:ascii="Times New Roman" w:hAnsi="Times New Roman" w:cs="Times New Roman"/>
          <w:sz w:val="24"/>
          <w:szCs w:val="24"/>
        </w:rPr>
        <w:t xml:space="preserve">for the remainder of the term </w:t>
      </w:r>
      <w:r w:rsidR="00733945" w:rsidRPr="00B24ACB">
        <w:rPr>
          <w:rFonts w:ascii="Times New Roman" w:hAnsi="Times New Roman" w:cs="Times New Roman"/>
          <w:sz w:val="24"/>
          <w:szCs w:val="24"/>
        </w:rPr>
        <w:t xml:space="preserve">by appointment </w:t>
      </w:r>
      <w:r w:rsidRPr="00B24ACB">
        <w:rPr>
          <w:rFonts w:ascii="Times New Roman" w:hAnsi="Times New Roman" w:cs="Times New Roman"/>
          <w:sz w:val="24"/>
          <w:szCs w:val="24"/>
        </w:rPr>
        <w:t xml:space="preserve">at the next regular meeting of the Board.  The term will commence upon election and terminate at the Annual Meeting. </w:t>
      </w:r>
    </w:p>
    <w:p w14:paraId="0BCF67D4" w14:textId="4675995A" w:rsidR="000144DB" w:rsidRPr="00B24ACB" w:rsidRDefault="00FA03D7" w:rsidP="004B2362">
      <w:pPr>
        <w:pStyle w:val="PlainText"/>
        <w:rPr>
          <w:rFonts w:ascii="Times New Roman" w:hAnsi="Times New Roman" w:cs="Times New Roman"/>
          <w:sz w:val="24"/>
          <w:szCs w:val="24"/>
        </w:rPr>
      </w:pPr>
      <w:r w:rsidRPr="00B24ACB">
        <w:rPr>
          <w:rFonts w:ascii="Times New Roman" w:hAnsi="Times New Roman" w:cs="Times New Roman"/>
          <w:sz w:val="24"/>
          <w:szCs w:val="24"/>
        </w:rPr>
        <w:t xml:space="preserve">                                 </w:t>
      </w:r>
    </w:p>
    <w:p w14:paraId="5A39BBE3" w14:textId="77777777" w:rsidR="00EE513D" w:rsidRPr="00B24ACB" w:rsidRDefault="00EE513D" w:rsidP="004B2362">
      <w:pPr>
        <w:rPr>
          <w:rFonts w:ascii="Times New Roman" w:hAnsi="Times New Roman" w:cs="Times New Roman"/>
        </w:rPr>
      </w:pPr>
    </w:p>
    <w:p w14:paraId="60061E4C" w14:textId="07114EA3" w:rsidR="00822EB6" w:rsidRPr="00B24ACB" w:rsidRDefault="00822EB6" w:rsidP="004B2362">
      <w:pPr>
        <w:jc w:val="center"/>
        <w:rPr>
          <w:rFonts w:ascii="Times New Roman" w:hAnsi="Times New Roman" w:cs="Times New Roman"/>
          <w:u w:val="single"/>
        </w:rPr>
      </w:pPr>
      <w:r w:rsidRPr="00B24ACB">
        <w:rPr>
          <w:rFonts w:ascii="Times New Roman" w:hAnsi="Times New Roman" w:cs="Times New Roman"/>
          <w:bCs/>
          <w:u w:val="single"/>
        </w:rPr>
        <w:t>ARTICLE</w:t>
      </w:r>
      <w:r w:rsidR="00D5791D" w:rsidRPr="00B24ACB">
        <w:rPr>
          <w:rFonts w:ascii="Times New Roman" w:hAnsi="Times New Roman" w:cs="Times New Roman"/>
          <w:bCs/>
          <w:u w:val="single"/>
        </w:rPr>
        <w:t xml:space="preserve"> </w:t>
      </w:r>
      <w:r w:rsidRPr="00B24ACB">
        <w:rPr>
          <w:rFonts w:ascii="Times New Roman" w:hAnsi="Times New Roman" w:cs="Times New Roman"/>
          <w:bCs/>
          <w:u w:val="single"/>
        </w:rPr>
        <w:t>I</w:t>
      </w:r>
      <w:r w:rsidR="00D5791D" w:rsidRPr="00B24ACB">
        <w:rPr>
          <w:rFonts w:ascii="Times New Roman" w:hAnsi="Times New Roman" w:cs="Times New Roman"/>
          <w:bCs/>
          <w:u w:val="single"/>
        </w:rPr>
        <w:t>I</w:t>
      </w:r>
      <w:r w:rsidR="00D5791D" w:rsidRPr="00B24ACB">
        <w:rPr>
          <w:rFonts w:ascii="Times New Roman" w:hAnsi="Times New Roman" w:cs="Times New Roman"/>
          <w:u w:val="single"/>
        </w:rPr>
        <w:t xml:space="preserve"> </w:t>
      </w:r>
    </w:p>
    <w:p w14:paraId="292206AE" w14:textId="42CE0681" w:rsidR="00266946" w:rsidRPr="00B24ACB" w:rsidRDefault="00266946" w:rsidP="004B2362">
      <w:pPr>
        <w:jc w:val="center"/>
        <w:rPr>
          <w:rFonts w:ascii="Times New Roman" w:hAnsi="Times New Roman" w:cs="Times New Roman"/>
          <w:u w:val="single"/>
        </w:rPr>
      </w:pPr>
      <w:r w:rsidRPr="00B24ACB">
        <w:rPr>
          <w:rFonts w:ascii="Times New Roman" w:hAnsi="Times New Roman" w:cs="Times New Roman"/>
          <w:u w:val="single"/>
        </w:rPr>
        <w:t>BOARD OF DIRECTORS</w:t>
      </w:r>
    </w:p>
    <w:p w14:paraId="46C30135" w14:textId="77777777" w:rsidR="00266946" w:rsidRPr="00B24ACB" w:rsidRDefault="00266946" w:rsidP="004B2362">
      <w:pPr>
        <w:jc w:val="center"/>
        <w:rPr>
          <w:rFonts w:ascii="Times New Roman" w:hAnsi="Times New Roman" w:cs="Times New Roman"/>
          <w:u w:val="single"/>
        </w:rPr>
      </w:pPr>
    </w:p>
    <w:p w14:paraId="34005DCE" w14:textId="01092FA1" w:rsidR="00D5791D" w:rsidRDefault="0024663A" w:rsidP="004B2362">
      <w:pPr>
        <w:rPr>
          <w:rFonts w:ascii="Times New Roman" w:hAnsi="Times New Roman" w:cs="Times New Roman"/>
        </w:rPr>
      </w:pPr>
      <w:r w:rsidRPr="00932EA6">
        <w:rPr>
          <w:rFonts w:ascii="Times New Roman" w:hAnsi="Times New Roman" w:cs="Times New Roman"/>
          <w:u w:val="single"/>
        </w:rPr>
        <w:t>Section I. Duties:</w:t>
      </w:r>
      <w:r w:rsidR="009A056D" w:rsidRPr="00B24ACB">
        <w:rPr>
          <w:rFonts w:ascii="Times New Roman" w:hAnsi="Times New Roman" w:cs="Times New Roman"/>
        </w:rPr>
        <w:t xml:space="preserve">  </w:t>
      </w:r>
      <w:r w:rsidR="00D5791D" w:rsidRPr="00B24ACB">
        <w:rPr>
          <w:rFonts w:ascii="Times New Roman" w:hAnsi="Times New Roman" w:cs="Times New Roman"/>
        </w:rPr>
        <w:t>The duties of the Board of Directors shall be:</w:t>
      </w:r>
    </w:p>
    <w:p w14:paraId="71F33F7F" w14:textId="77777777" w:rsidR="00E2032C" w:rsidRPr="00B24ACB" w:rsidRDefault="00E2032C" w:rsidP="004B2362">
      <w:pPr>
        <w:rPr>
          <w:rFonts w:ascii="Times New Roman" w:hAnsi="Times New Roman" w:cs="Times New Roman"/>
        </w:rPr>
      </w:pPr>
    </w:p>
    <w:p w14:paraId="441226D8" w14:textId="77777777" w:rsidR="00D5791D" w:rsidRPr="00B24ACB" w:rsidRDefault="00D5791D" w:rsidP="004B2362">
      <w:pPr>
        <w:ind w:left="720"/>
        <w:rPr>
          <w:rFonts w:ascii="Times New Roman" w:hAnsi="Times New Roman" w:cs="Times New Roman"/>
        </w:rPr>
      </w:pPr>
      <w:r w:rsidRPr="00B24ACB">
        <w:rPr>
          <w:rFonts w:ascii="Times New Roman" w:hAnsi="Times New Roman" w:cs="Times New Roman"/>
        </w:rPr>
        <w:t>a. To transact business of the corporation.</w:t>
      </w:r>
    </w:p>
    <w:p w14:paraId="1700CEF1" w14:textId="77777777" w:rsidR="00D5791D" w:rsidRPr="00B24ACB" w:rsidRDefault="00D5791D" w:rsidP="004B2362">
      <w:pPr>
        <w:ind w:left="720"/>
        <w:rPr>
          <w:rFonts w:ascii="Times New Roman" w:hAnsi="Times New Roman" w:cs="Times New Roman"/>
        </w:rPr>
      </w:pPr>
      <w:r w:rsidRPr="00B24ACB">
        <w:rPr>
          <w:rFonts w:ascii="Times New Roman" w:hAnsi="Times New Roman" w:cs="Times New Roman"/>
        </w:rPr>
        <w:t>b. To meet at least quarterly.</w:t>
      </w:r>
    </w:p>
    <w:p w14:paraId="0455E0AD" w14:textId="77777777" w:rsidR="00D5791D" w:rsidRPr="00B24ACB" w:rsidRDefault="00D5791D" w:rsidP="004B2362">
      <w:pPr>
        <w:ind w:left="720"/>
        <w:rPr>
          <w:rFonts w:ascii="Times New Roman" w:hAnsi="Times New Roman" w:cs="Times New Roman"/>
        </w:rPr>
      </w:pPr>
      <w:r w:rsidRPr="00B24ACB">
        <w:rPr>
          <w:rFonts w:ascii="Times New Roman" w:hAnsi="Times New Roman" w:cs="Times New Roman"/>
        </w:rPr>
        <w:t>e. To approve</w:t>
      </w:r>
      <w:r w:rsidR="00532870" w:rsidRPr="00B24ACB">
        <w:rPr>
          <w:rFonts w:ascii="Times New Roman" w:hAnsi="Times New Roman" w:cs="Times New Roman"/>
        </w:rPr>
        <w:t xml:space="preserve"> Officer appointments, Members-at-large appointments and</w:t>
      </w:r>
      <w:r w:rsidRPr="00B24ACB">
        <w:rPr>
          <w:rFonts w:ascii="Times New Roman" w:hAnsi="Times New Roman" w:cs="Times New Roman"/>
        </w:rPr>
        <w:t xml:space="preserve"> co</w:t>
      </w:r>
      <w:r w:rsidR="00532870" w:rsidRPr="00B24ACB">
        <w:rPr>
          <w:rFonts w:ascii="Times New Roman" w:hAnsi="Times New Roman" w:cs="Times New Roman"/>
        </w:rPr>
        <w:t>mmittee Chairperson appointments</w:t>
      </w:r>
      <w:r w:rsidRPr="00B24ACB">
        <w:rPr>
          <w:rFonts w:ascii="Times New Roman" w:hAnsi="Times New Roman" w:cs="Times New Roman"/>
        </w:rPr>
        <w:t xml:space="preserve"> </w:t>
      </w:r>
      <w:r w:rsidR="00532870" w:rsidRPr="00B24ACB">
        <w:rPr>
          <w:rFonts w:ascii="Times New Roman" w:hAnsi="Times New Roman" w:cs="Times New Roman"/>
        </w:rPr>
        <w:t xml:space="preserve">as </w:t>
      </w:r>
      <w:r w:rsidRPr="00B24ACB">
        <w:rPr>
          <w:rFonts w:ascii="Times New Roman" w:hAnsi="Times New Roman" w:cs="Times New Roman"/>
        </w:rPr>
        <w:t xml:space="preserve">recommended by the President. </w:t>
      </w:r>
    </w:p>
    <w:p w14:paraId="5010CFA2" w14:textId="77777777" w:rsidR="00637159" w:rsidRPr="00B24ACB" w:rsidRDefault="00637159" w:rsidP="004B2362">
      <w:pPr>
        <w:pStyle w:val="PlainText"/>
        <w:rPr>
          <w:rFonts w:ascii="Times New Roman" w:hAnsi="Times New Roman" w:cs="Times New Roman"/>
          <w:sz w:val="24"/>
          <w:szCs w:val="24"/>
        </w:rPr>
      </w:pPr>
    </w:p>
    <w:p w14:paraId="28F31B07" w14:textId="6BFC0F49" w:rsidR="00C772B5" w:rsidRPr="00B24ACB" w:rsidRDefault="0088562F" w:rsidP="004B2362">
      <w:pPr>
        <w:pStyle w:val="PlainText"/>
        <w:rPr>
          <w:rFonts w:ascii="Times New Roman" w:hAnsi="Times New Roman" w:cs="Times New Roman"/>
          <w:sz w:val="24"/>
          <w:szCs w:val="24"/>
        </w:rPr>
      </w:pPr>
      <w:r w:rsidRPr="00C2751F">
        <w:rPr>
          <w:rFonts w:ascii="Times New Roman" w:hAnsi="Times New Roman" w:cs="Times New Roman"/>
          <w:sz w:val="24"/>
          <w:szCs w:val="24"/>
          <w:u w:val="single"/>
        </w:rPr>
        <w:t>Sec</w:t>
      </w:r>
      <w:r w:rsidR="00932EA6" w:rsidRPr="00C2751F">
        <w:rPr>
          <w:rFonts w:ascii="Times New Roman" w:hAnsi="Times New Roman" w:cs="Times New Roman"/>
          <w:sz w:val="24"/>
          <w:szCs w:val="24"/>
          <w:u w:val="single"/>
        </w:rPr>
        <w:t>tion II:  Ex-Officio members</w:t>
      </w:r>
      <w:r w:rsidR="00C2751F">
        <w:rPr>
          <w:rFonts w:ascii="Times New Roman" w:hAnsi="Times New Roman" w:cs="Times New Roman"/>
          <w:sz w:val="24"/>
          <w:szCs w:val="24"/>
          <w:u w:val="single"/>
        </w:rPr>
        <w:t>.</w:t>
      </w:r>
      <w:r w:rsidR="00C2751F" w:rsidRPr="00C2751F">
        <w:rPr>
          <w:rFonts w:ascii="Times New Roman" w:hAnsi="Times New Roman" w:cs="Times New Roman"/>
          <w:sz w:val="24"/>
          <w:szCs w:val="24"/>
          <w:u w:val="single"/>
        </w:rPr>
        <w:t xml:space="preserve">  </w:t>
      </w:r>
      <w:r w:rsidR="001E7470" w:rsidRPr="00B24ACB">
        <w:rPr>
          <w:rFonts w:ascii="Times New Roman" w:hAnsi="Times New Roman" w:cs="Times New Roman"/>
          <w:sz w:val="24"/>
          <w:szCs w:val="24"/>
        </w:rPr>
        <w:t>The Director of the Niles District Library and the Director of the Niles History Center shall be ex-officio</w:t>
      </w:r>
      <w:r w:rsidR="000A3F58" w:rsidRPr="00B24ACB">
        <w:rPr>
          <w:rFonts w:ascii="Times New Roman" w:hAnsi="Times New Roman" w:cs="Times New Roman"/>
          <w:sz w:val="24"/>
          <w:szCs w:val="24"/>
        </w:rPr>
        <w:t xml:space="preserve"> members of the Board.</w:t>
      </w:r>
    </w:p>
    <w:p w14:paraId="751279A9" w14:textId="77777777" w:rsidR="00637159" w:rsidRPr="00B24ACB" w:rsidRDefault="00637159" w:rsidP="004B2362">
      <w:pPr>
        <w:pStyle w:val="PlainText"/>
        <w:rPr>
          <w:rFonts w:ascii="Times New Roman" w:hAnsi="Times New Roman" w:cs="Times New Roman"/>
          <w:sz w:val="24"/>
          <w:szCs w:val="24"/>
        </w:rPr>
      </w:pPr>
    </w:p>
    <w:p w14:paraId="4101652C" w14:textId="58A19C2E" w:rsidR="00205691" w:rsidRPr="00B24ACB" w:rsidRDefault="687D9963" w:rsidP="004B2362">
      <w:pPr>
        <w:rPr>
          <w:rFonts w:ascii="Times New Roman" w:hAnsi="Times New Roman" w:cs="Times New Roman"/>
        </w:rPr>
      </w:pPr>
      <w:r w:rsidRPr="00C2751F">
        <w:rPr>
          <w:rFonts w:ascii="Times New Roman" w:hAnsi="Times New Roman" w:cs="Times New Roman"/>
          <w:u w:val="single"/>
        </w:rPr>
        <w:t>Sec</w:t>
      </w:r>
      <w:r w:rsidR="00C2751F" w:rsidRPr="00C2751F">
        <w:rPr>
          <w:rFonts w:ascii="Times New Roman" w:hAnsi="Times New Roman" w:cs="Times New Roman"/>
          <w:u w:val="single"/>
        </w:rPr>
        <w:t>tion III:  Quorum.</w:t>
      </w:r>
      <w:r w:rsidR="00C2751F">
        <w:rPr>
          <w:rFonts w:ascii="Times New Roman" w:hAnsi="Times New Roman" w:cs="Times New Roman"/>
        </w:rPr>
        <w:t xml:space="preserve">  </w:t>
      </w:r>
      <w:r w:rsidRPr="00B24ACB">
        <w:rPr>
          <w:rFonts w:ascii="Times New Roman" w:hAnsi="Times New Roman" w:cs="Times New Roman"/>
        </w:rPr>
        <w:t>The presence of the NDL Director and the NHC Director or his/her alternate(s) and at least two othe</w:t>
      </w:r>
      <w:r w:rsidR="00BC62C4" w:rsidRPr="00B24ACB">
        <w:rPr>
          <w:rFonts w:ascii="Times New Roman" w:hAnsi="Times New Roman" w:cs="Times New Roman"/>
        </w:rPr>
        <w:t>r members</w:t>
      </w:r>
      <w:r w:rsidRPr="00B24ACB">
        <w:rPr>
          <w:rFonts w:ascii="Times New Roman" w:hAnsi="Times New Roman" w:cs="Times New Roman"/>
        </w:rPr>
        <w:t xml:space="preserve"> of the Board of Directors shall constitute a quorum for the transaction of business at any meeting of the Board.    </w:t>
      </w:r>
    </w:p>
    <w:p w14:paraId="7A2D15E2" w14:textId="77777777" w:rsidR="00637159" w:rsidRPr="00B24ACB" w:rsidRDefault="00637159" w:rsidP="004B2362">
      <w:pPr>
        <w:rPr>
          <w:rFonts w:ascii="Times New Roman" w:hAnsi="Times New Roman" w:cs="Times New Roman"/>
        </w:rPr>
      </w:pPr>
    </w:p>
    <w:p w14:paraId="4C6BB7E2" w14:textId="6F648DE1" w:rsidR="009447B8" w:rsidRPr="00B24ACB" w:rsidRDefault="00205691" w:rsidP="004B2362">
      <w:pPr>
        <w:rPr>
          <w:rFonts w:ascii="Times New Roman" w:hAnsi="Times New Roman" w:cs="Times New Roman"/>
        </w:rPr>
      </w:pPr>
      <w:r w:rsidRPr="00C2751F">
        <w:rPr>
          <w:rFonts w:ascii="Times New Roman" w:hAnsi="Times New Roman" w:cs="Times New Roman"/>
          <w:u w:val="single"/>
        </w:rPr>
        <w:t>Sec</w:t>
      </w:r>
      <w:r w:rsidR="00C2751F" w:rsidRPr="00C2751F">
        <w:rPr>
          <w:rFonts w:ascii="Times New Roman" w:hAnsi="Times New Roman" w:cs="Times New Roman"/>
          <w:u w:val="single"/>
        </w:rPr>
        <w:t>tion IV:  Notice</w:t>
      </w:r>
      <w:r w:rsidR="00C2751F">
        <w:rPr>
          <w:rFonts w:ascii="Times New Roman" w:hAnsi="Times New Roman" w:cs="Times New Roman"/>
        </w:rPr>
        <w:t xml:space="preserve">.  </w:t>
      </w:r>
      <w:r w:rsidR="0049120C" w:rsidRPr="00B24ACB">
        <w:rPr>
          <w:rFonts w:ascii="Times New Roman" w:hAnsi="Times New Roman" w:cs="Times New Roman"/>
        </w:rPr>
        <w:t xml:space="preserve">Reasonable effort should be made to notify all members of the Board of Directors if a meeting is </w:t>
      </w:r>
      <w:r w:rsidR="00C2751F">
        <w:rPr>
          <w:rFonts w:ascii="Times New Roman" w:hAnsi="Times New Roman" w:cs="Times New Roman"/>
        </w:rPr>
        <w:t xml:space="preserve">changed or </w:t>
      </w:r>
      <w:r w:rsidR="0049120C" w:rsidRPr="00B24ACB">
        <w:rPr>
          <w:rFonts w:ascii="Times New Roman" w:hAnsi="Times New Roman" w:cs="Times New Roman"/>
        </w:rPr>
        <w:t xml:space="preserve">held outside the regularly scheduled times.   </w:t>
      </w:r>
      <w:r w:rsidR="009447B8" w:rsidRPr="00B24ACB">
        <w:rPr>
          <w:rFonts w:ascii="Times New Roman" w:hAnsi="Times New Roman" w:cs="Times New Roman"/>
        </w:rPr>
        <w:t>Notice may be given digitally by use of email, social media, or any other method that can be reasonably expected to reach members.</w:t>
      </w:r>
    </w:p>
    <w:p w14:paraId="27622C87" w14:textId="5B7A4020" w:rsidR="00205691" w:rsidRPr="00B24ACB" w:rsidRDefault="00205691" w:rsidP="004B2362">
      <w:pPr>
        <w:rPr>
          <w:rFonts w:ascii="Times New Roman" w:hAnsi="Times New Roman" w:cs="Times New Roman"/>
        </w:rPr>
      </w:pPr>
    </w:p>
    <w:p w14:paraId="4B99056E" w14:textId="77777777" w:rsidR="00EE513D" w:rsidRPr="00B24ACB" w:rsidRDefault="00EE513D" w:rsidP="004B2362">
      <w:pPr>
        <w:rPr>
          <w:rFonts w:ascii="Times New Roman" w:hAnsi="Times New Roman" w:cs="Times New Roman"/>
        </w:rPr>
      </w:pPr>
    </w:p>
    <w:p w14:paraId="063533F5" w14:textId="77777777" w:rsidR="00D5791D" w:rsidRPr="006202C2" w:rsidRDefault="00822EB6" w:rsidP="004B2362">
      <w:pPr>
        <w:jc w:val="center"/>
        <w:rPr>
          <w:rFonts w:ascii="Times New Roman" w:hAnsi="Times New Roman" w:cs="Times New Roman"/>
          <w:u w:val="single"/>
        </w:rPr>
      </w:pPr>
      <w:r w:rsidRPr="006202C2">
        <w:rPr>
          <w:rFonts w:ascii="Times New Roman" w:hAnsi="Times New Roman" w:cs="Times New Roman"/>
          <w:u w:val="single"/>
        </w:rPr>
        <w:t>ARTICLE IV</w:t>
      </w:r>
    </w:p>
    <w:p w14:paraId="5FA9DF8B" w14:textId="77777777" w:rsidR="00D5791D" w:rsidRPr="006202C2" w:rsidRDefault="00D5791D" w:rsidP="004B2362">
      <w:pPr>
        <w:jc w:val="center"/>
        <w:rPr>
          <w:rFonts w:ascii="Times New Roman" w:hAnsi="Times New Roman" w:cs="Times New Roman"/>
          <w:u w:val="single"/>
        </w:rPr>
      </w:pPr>
      <w:r w:rsidRPr="006202C2">
        <w:rPr>
          <w:rFonts w:ascii="Times New Roman" w:hAnsi="Times New Roman" w:cs="Times New Roman"/>
          <w:u w:val="single"/>
        </w:rPr>
        <w:t>COMMITTEES</w:t>
      </w:r>
    </w:p>
    <w:p w14:paraId="2BC7E6EE" w14:textId="77777777" w:rsidR="00C2751F" w:rsidRPr="00B24ACB" w:rsidRDefault="00C2751F" w:rsidP="004B2362">
      <w:pPr>
        <w:jc w:val="center"/>
        <w:rPr>
          <w:rFonts w:ascii="Times New Roman" w:hAnsi="Times New Roman" w:cs="Times New Roman"/>
        </w:rPr>
      </w:pPr>
    </w:p>
    <w:p w14:paraId="5D43A9F1" w14:textId="502B49B2" w:rsidR="0049120C" w:rsidRPr="00B24ACB" w:rsidRDefault="0049120C" w:rsidP="008D521B">
      <w:pPr>
        <w:ind w:firstLine="720"/>
        <w:rPr>
          <w:rFonts w:ascii="Times New Roman" w:hAnsi="Times New Roman" w:cs="Times New Roman"/>
        </w:rPr>
      </w:pPr>
      <w:r w:rsidRPr="00B24ACB">
        <w:rPr>
          <w:rFonts w:ascii="Times New Roman" w:hAnsi="Times New Roman" w:cs="Times New Roman"/>
        </w:rPr>
        <w:lastRenderedPageBreak/>
        <w:t xml:space="preserve">The Board shall establish committees, either standing or ad hoc as needed to accomplish its goals.  </w:t>
      </w:r>
    </w:p>
    <w:p w14:paraId="1299C43A" w14:textId="77777777" w:rsidR="00D5791D" w:rsidRPr="00B24ACB" w:rsidRDefault="00D5791D" w:rsidP="004B2362">
      <w:pPr>
        <w:rPr>
          <w:rFonts w:ascii="Times New Roman" w:hAnsi="Times New Roman" w:cs="Times New Roman"/>
        </w:rPr>
      </w:pPr>
    </w:p>
    <w:p w14:paraId="34CE0A41" w14:textId="77777777" w:rsidR="00EE513D" w:rsidRPr="00B24ACB" w:rsidRDefault="00EE513D" w:rsidP="004B2362">
      <w:pPr>
        <w:rPr>
          <w:rFonts w:ascii="Times New Roman" w:hAnsi="Times New Roman" w:cs="Times New Roman"/>
        </w:rPr>
      </w:pPr>
    </w:p>
    <w:p w14:paraId="382917F7" w14:textId="77777777" w:rsidR="00D5791D" w:rsidRPr="005C18ED" w:rsidRDefault="00102ADE" w:rsidP="004B2362">
      <w:pPr>
        <w:jc w:val="center"/>
        <w:rPr>
          <w:rFonts w:ascii="Times New Roman" w:hAnsi="Times New Roman" w:cs="Times New Roman"/>
          <w:u w:val="single"/>
        </w:rPr>
      </w:pPr>
      <w:r w:rsidRPr="005C18ED">
        <w:rPr>
          <w:rFonts w:ascii="Times New Roman" w:hAnsi="Times New Roman" w:cs="Times New Roman"/>
          <w:bCs/>
          <w:u w:val="single"/>
        </w:rPr>
        <w:t>ARTICLE VI</w:t>
      </w:r>
    </w:p>
    <w:p w14:paraId="1A721738" w14:textId="77777777" w:rsidR="00D5791D" w:rsidRDefault="00CF7B33" w:rsidP="004B2362">
      <w:pPr>
        <w:jc w:val="center"/>
        <w:rPr>
          <w:rFonts w:ascii="Times New Roman" w:hAnsi="Times New Roman" w:cs="Times New Roman"/>
          <w:bCs/>
          <w:u w:val="single"/>
        </w:rPr>
      </w:pPr>
      <w:r w:rsidRPr="005C18ED">
        <w:rPr>
          <w:rFonts w:ascii="Times New Roman" w:hAnsi="Times New Roman" w:cs="Times New Roman"/>
          <w:bCs/>
          <w:u w:val="single"/>
        </w:rPr>
        <w:t>FINANCES</w:t>
      </w:r>
    </w:p>
    <w:p w14:paraId="4E9C5952" w14:textId="77777777" w:rsidR="00052A51" w:rsidRPr="005C18ED" w:rsidRDefault="00052A51" w:rsidP="004B2362">
      <w:pPr>
        <w:jc w:val="center"/>
        <w:rPr>
          <w:rFonts w:ascii="Times New Roman" w:hAnsi="Times New Roman" w:cs="Times New Roman"/>
          <w:bCs/>
          <w:u w:val="single"/>
        </w:rPr>
      </w:pPr>
    </w:p>
    <w:p w14:paraId="34F74045" w14:textId="1361F8D2" w:rsidR="00D5791D" w:rsidRPr="00B24ACB" w:rsidRDefault="00CF7B33" w:rsidP="004B2362">
      <w:pPr>
        <w:rPr>
          <w:rFonts w:ascii="Times New Roman" w:hAnsi="Times New Roman" w:cs="Times New Roman"/>
          <w:bCs/>
        </w:rPr>
      </w:pPr>
      <w:r w:rsidRPr="00FF49B4">
        <w:rPr>
          <w:rFonts w:ascii="Times New Roman" w:hAnsi="Times New Roman" w:cs="Times New Roman"/>
          <w:bCs/>
          <w:u w:val="single"/>
        </w:rPr>
        <w:t>Sec</w:t>
      </w:r>
      <w:r w:rsidR="00052A51" w:rsidRPr="00FF49B4">
        <w:rPr>
          <w:rFonts w:ascii="Times New Roman" w:hAnsi="Times New Roman" w:cs="Times New Roman"/>
          <w:bCs/>
          <w:u w:val="single"/>
        </w:rPr>
        <w:t>tion I.  Fiscal Year</w:t>
      </w:r>
      <w:r w:rsidR="00FF49B4">
        <w:rPr>
          <w:rFonts w:ascii="Times New Roman" w:hAnsi="Times New Roman" w:cs="Times New Roman"/>
          <w:bCs/>
        </w:rPr>
        <w:t xml:space="preserve">.  </w:t>
      </w:r>
      <w:r w:rsidR="003D4B80" w:rsidRPr="00B24ACB">
        <w:rPr>
          <w:rFonts w:ascii="Times New Roman" w:hAnsi="Times New Roman" w:cs="Times New Roman"/>
          <w:bCs/>
        </w:rPr>
        <w:t xml:space="preserve">The fiscal year of this corporation shall be </w:t>
      </w:r>
      <w:r w:rsidR="0072658C" w:rsidRPr="00B24ACB">
        <w:rPr>
          <w:rFonts w:ascii="Times New Roman" w:hAnsi="Times New Roman" w:cs="Times New Roman"/>
          <w:bCs/>
        </w:rPr>
        <w:t>October 1 – September 30</w:t>
      </w:r>
      <w:r w:rsidR="003D4B80" w:rsidRPr="00B24ACB">
        <w:rPr>
          <w:rFonts w:ascii="Times New Roman" w:hAnsi="Times New Roman" w:cs="Times New Roman"/>
          <w:bCs/>
        </w:rPr>
        <w:t>.</w:t>
      </w:r>
    </w:p>
    <w:p w14:paraId="62EBF3C5" w14:textId="77777777" w:rsidR="00CF7B33" w:rsidRPr="00B24ACB" w:rsidRDefault="00CF7B33" w:rsidP="004B2362">
      <w:pPr>
        <w:rPr>
          <w:rFonts w:ascii="Times New Roman" w:hAnsi="Times New Roman" w:cs="Times New Roman"/>
          <w:bCs/>
        </w:rPr>
      </w:pPr>
    </w:p>
    <w:p w14:paraId="205722F8" w14:textId="7B1E2C56" w:rsidR="00154C7A" w:rsidRPr="00FF49B4" w:rsidRDefault="00CF7B33" w:rsidP="004B2362">
      <w:pPr>
        <w:rPr>
          <w:rFonts w:ascii="Times New Roman" w:hAnsi="Times New Roman" w:cs="Times New Roman"/>
          <w:bCs/>
          <w:u w:val="single"/>
        </w:rPr>
      </w:pPr>
      <w:r w:rsidRPr="00FF49B4">
        <w:rPr>
          <w:rFonts w:ascii="Times New Roman" w:hAnsi="Times New Roman" w:cs="Times New Roman"/>
          <w:bCs/>
          <w:u w:val="single"/>
        </w:rPr>
        <w:t>Sec</w:t>
      </w:r>
      <w:r w:rsidR="00052A51" w:rsidRPr="00FF49B4">
        <w:rPr>
          <w:rFonts w:ascii="Times New Roman" w:hAnsi="Times New Roman" w:cs="Times New Roman"/>
          <w:bCs/>
          <w:u w:val="single"/>
        </w:rPr>
        <w:t>tion II:  Authori</w:t>
      </w:r>
      <w:r w:rsidR="001C516E" w:rsidRPr="00FF49B4">
        <w:rPr>
          <w:rFonts w:ascii="Times New Roman" w:hAnsi="Times New Roman" w:cs="Times New Roman"/>
          <w:bCs/>
          <w:u w:val="single"/>
        </w:rPr>
        <w:t xml:space="preserve">zation </w:t>
      </w:r>
    </w:p>
    <w:p w14:paraId="7AB400A5" w14:textId="77777777" w:rsidR="00154C7A" w:rsidRDefault="00154C7A" w:rsidP="004B2362">
      <w:pPr>
        <w:rPr>
          <w:rFonts w:ascii="Times New Roman" w:hAnsi="Times New Roman" w:cs="Times New Roman"/>
          <w:bCs/>
        </w:rPr>
      </w:pPr>
    </w:p>
    <w:p w14:paraId="3D939E50" w14:textId="3F078F63" w:rsidR="00CF7B33" w:rsidRDefault="00CF7B33" w:rsidP="00E8751C">
      <w:pPr>
        <w:rPr>
          <w:rFonts w:ascii="Times New Roman" w:hAnsi="Times New Roman" w:cs="Times New Roman"/>
          <w:bCs/>
        </w:rPr>
      </w:pPr>
      <w:r w:rsidRPr="00E8751C">
        <w:rPr>
          <w:rFonts w:ascii="Times New Roman" w:hAnsi="Times New Roman" w:cs="Times New Roman"/>
          <w:bCs/>
        </w:rPr>
        <w:t xml:space="preserve">The Board of Directors may authorize any officer or officers, </w:t>
      </w:r>
      <w:r w:rsidR="00102ADE" w:rsidRPr="00E8751C">
        <w:rPr>
          <w:rFonts w:ascii="Times New Roman" w:hAnsi="Times New Roman" w:cs="Times New Roman"/>
          <w:bCs/>
        </w:rPr>
        <w:t>agent</w:t>
      </w:r>
      <w:r w:rsidRPr="00E8751C">
        <w:rPr>
          <w:rFonts w:ascii="Times New Roman" w:hAnsi="Times New Roman" w:cs="Times New Roman"/>
          <w:bCs/>
        </w:rPr>
        <w:t xml:space="preserve"> or agents to enter into any contract or execute and deliver any instrument in the name of and on behalf of the Friends, and such authority may be general or confined to specific instances.</w:t>
      </w:r>
    </w:p>
    <w:p w14:paraId="28FDF677" w14:textId="77777777" w:rsidR="00E8751C" w:rsidRDefault="00E8751C" w:rsidP="00E8751C">
      <w:pPr>
        <w:rPr>
          <w:rFonts w:ascii="Times New Roman" w:hAnsi="Times New Roman" w:cs="Times New Roman"/>
          <w:bCs/>
        </w:rPr>
      </w:pPr>
    </w:p>
    <w:p w14:paraId="00E8C04A" w14:textId="661A07A7" w:rsidR="00CF7B33" w:rsidRPr="00B24ACB" w:rsidRDefault="00CF7B33" w:rsidP="004B2362">
      <w:pPr>
        <w:rPr>
          <w:rFonts w:ascii="Times New Roman" w:hAnsi="Times New Roman" w:cs="Times New Roman"/>
          <w:bCs/>
        </w:rPr>
      </w:pPr>
      <w:r w:rsidRPr="00B24ACB">
        <w:rPr>
          <w:rFonts w:ascii="Times New Roman" w:hAnsi="Times New Roman" w:cs="Times New Roman"/>
          <w:bCs/>
        </w:rPr>
        <w:t>All checks, drafts or other orders for the payment of money, notes or other evidences of indebtedness issued in the name of the Corporation shall be signed by such officer or officers, agent or agents of the Friends in such manner as shall from time to time be determined by the Board of Directors.</w:t>
      </w:r>
    </w:p>
    <w:p w14:paraId="2946DB82" w14:textId="77777777" w:rsidR="00CF7B33" w:rsidRPr="00B24ACB" w:rsidRDefault="00CF7B33" w:rsidP="004B2362">
      <w:pPr>
        <w:rPr>
          <w:rFonts w:ascii="Times New Roman" w:hAnsi="Times New Roman" w:cs="Times New Roman"/>
          <w:bCs/>
        </w:rPr>
      </w:pPr>
    </w:p>
    <w:p w14:paraId="089345ED" w14:textId="5EC3D55D" w:rsidR="00D5791D" w:rsidRPr="00B24ACB" w:rsidRDefault="00CF7B33" w:rsidP="004B2362">
      <w:pPr>
        <w:rPr>
          <w:rFonts w:ascii="Times New Roman" w:hAnsi="Times New Roman" w:cs="Times New Roman"/>
          <w:bCs/>
        </w:rPr>
      </w:pPr>
      <w:r w:rsidRPr="008D521B">
        <w:rPr>
          <w:rFonts w:ascii="Times New Roman" w:hAnsi="Times New Roman" w:cs="Times New Roman"/>
          <w:bCs/>
          <w:u w:val="single"/>
        </w:rPr>
        <w:t>S</w:t>
      </w:r>
      <w:r w:rsidR="0027491B" w:rsidRPr="008D521B">
        <w:rPr>
          <w:rFonts w:ascii="Times New Roman" w:hAnsi="Times New Roman" w:cs="Times New Roman"/>
          <w:bCs/>
          <w:u w:val="single"/>
        </w:rPr>
        <w:t>ection III:</w:t>
      </w:r>
      <w:r w:rsidR="005055D1">
        <w:rPr>
          <w:rFonts w:ascii="Times New Roman" w:hAnsi="Times New Roman" w:cs="Times New Roman"/>
          <w:bCs/>
          <w:u w:val="single"/>
        </w:rPr>
        <w:t xml:space="preserve"> Holding of </w:t>
      </w:r>
      <w:r w:rsidR="003F34AE">
        <w:rPr>
          <w:rFonts w:ascii="Times New Roman" w:hAnsi="Times New Roman" w:cs="Times New Roman"/>
          <w:bCs/>
          <w:u w:val="single"/>
        </w:rPr>
        <w:t>property/funds.</w:t>
      </w:r>
      <w:r w:rsidR="0027491B">
        <w:rPr>
          <w:rFonts w:ascii="Times New Roman" w:hAnsi="Times New Roman" w:cs="Times New Roman"/>
          <w:bCs/>
        </w:rPr>
        <w:t xml:space="preserve"> </w:t>
      </w:r>
      <w:r w:rsidR="003F34AE">
        <w:rPr>
          <w:rFonts w:ascii="Times New Roman" w:hAnsi="Times New Roman" w:cs="Times New Roman"/>
          <w:bCs/>
        </w:rPr>
        <w:t xml:space="preserve"> </w:t>
      </w:r>
      <w:r w:rsidRPr="00B24ACB">
        <w:rPr>
          <w:rFonts w:ascii="Times New Roman" w:hAnsi="Times New Roman" w:cs="Times New Roman"/>
          <w:bCs/>
        </w:rPr>
        <w:t>All funds of the Friend</w:t>
      </w:r>
      <w:r w:rsidR="0027491B">
        <w:rPr>
          <w:rFonts w:ascii="Times New Roman" w:hAnsi="Times New Roman" w:cs="Times New Roman"/>
          <w:bCs/>
        </w:rPr>
        <w:t xml:space="preserve">s </w:t>
      </w:r>
      <w:r w:rsidRPr="00B24ACB">
        <w:rPr>
          <w:rFonts w:ascii="Times New Roman" w:hAnsi="Times New Roman" w:cs="Times New Roman"/>
          <w:bCs/>
        </w:rPr>
        <w:t xml:space="preserve">shall be deposited to the credit of the Friends in such banks, trust companies or other depositories as the Board of Directors may select.  </w:t>
      </w:r>
    </w:p>
    <w:p w14:paraId="5997CC1D" w14:textId="77777777" w:rsidR="00EE513D" w:rsidRPr="00B24ACB" w:rsidRDefault="00EE513D" w:rsidP="004B2362">
      <w:pPr>
        <w:rPr>
          <w:rFonts w:ascii="Times New Roman" w:hAnsi="Times New Roman" w:cs="Times New Roman"/>
          <w:bCs/>
        </w:rPr>
      </w:pPr>
    </w:p>
    <w:p w14:paraId="26D070F1" w14:textId="77777777" w:rsidR="00D5791D" w:rsidRDefault="00102ADE" w:rsidP="004B2362">
      <w:pPr>
        <w:keepNext/>
        <w:keepLines/>
        <w:jc w:val="center"/>
        <w:rPr>
          <w:rFonts w:ascii="Times New Roman" w:hAnsi="Times New Roman" w:cs="Times New Roman"/>
          <w:bCs/>
          <w:u w:val="single"/>
        </w:rPr>
      </w:pPr>
      <w:r w:rsidRPr="00B24ACB">
        <w:rPr>
          <w:rFonts w:ascii="Times New Roman" w:hAnsi="Times New Roman" w:cs="Times New Roman"/>
          <w:bCs/>
          <w:u w:val="single"/>
        </w:rPr>
        <w:t>ARTICLE VII</w:t>
      </w:r>
    </w:p>
    <w:p w14:paraId="1FDD225F" w14:textId="77777777" w:rsidR="00FF49B4" w:rsidRPr="00B24ACB" w:rsidRDefault="00FF49B4" w:rsidP="006202C2">
      <w:pPr>
        <w:keepNext/>
        <w:keepLines/>
        <w:rPr>
          <w:rFonts w:ascii="Times New Roman" w:hAnsi="Times New Roman" w:cs="Times New Roman"/>
          <w:bCs/>
          <w:u w:val="single"/>
        </w:rPr>
      </w:pPr>
    </w:p>
    <w:p w14:paraId="6FE88E00" w14:textId="5602F00D" w:rsidR="00D5791D" w:rsidRPr="006202C2" w:rsidRDefault="687D9963" w:rsidP="004B2362">
      <w:pPr>
        <w:keepNext/>
        <w:keepLines/>
        <w:jc w:val="center"/>
        <w:rPr>
          <w:rFonts w:ascii="Times New Roman" w:hAnsi="Times New Roman" w:cs="Times New Roman"/>
          <w:u w:val="single"/>
        </w:rPr>
      </w:pPr>
      <w:r w:rsidRPr="006202C2">
        <w:rPr>
          <w:rFonts w:ascii="Times New Roman" w:hAnsi="Times New Roman" w:cs="Times New Roman"/>
          <w:u w:val="single"/>
        </w:rPr>
        <w:t>RELATIONSHIP WITH THE NILES DISTRICT LIBRARY BOARD OF TRUSTEES AND THE DIRECTOR OF NILES DISTRICT LIBRARY AND CITY OF NILES</w:t>
      </w:r>
    </w:p>
    <w:p w14:paraId="1CFD893C" w14:textId="77777777" w:rsidR="00FF49B4" w:rsidRPr="00B24ACB" w:rsidRDefault="00FF49B4" w:rsidP="004B2362">
      <w:pPr>
        <w:keepNext/>
        <w:keepLines/>
        <w:jc w:val="center"/>
        <w:rPr>
          <w:rFonts w:ascii="Times New Roman" w:hAnsi="Times New Roman" w:cs="Times New Roman"/>
        </w:rPr>
      </w:pPr>
    </w:p>
    <w:p w14:paraId="50A1CFA6" w14:textId="5A75A706" w:rsidR="00D5791D" w:rsidRPr="00B24ACB" w:rsidRDefault="687D9963" w:rsidP="004B2362">
      <w:pPr>
        <w:keepNext/>
        <w:keepLines/>
        <w:rPr>
          <w:rFonts w:ascii="Times New Roman" w:hAnsi="Times New Roman" w:cs="Times New Roman"/>
        </w:rPr>
      </w:pPr>
      <w:r w:rsidRPr="00BE2120">
        <w:rPr>
          <w:rFonts w:ascii="Times New Roman" w:hAnsi="Times New Roman" w:cs="Times New Roman"/>
          <w:u w:val="single"/>
        </w:rPr>
        <w:t>Sec</w:t>
      </w:r>
      <w:r w:rsidR="005325B6" w:rsidRPr="00BE2120">
        <w:rPr>
          <w:rFonts w:ascii="Times New Roman" w:hAnsi="Times New Roman" w:cs="Times New Roman"/>
          <w:u w:val="single"/>
        </w:rPr>
        <w:t>tion I.</w:t>
      </w:r>
      <w:r w:rsidR="00ED045D" w:rsidRPr="00BE2120">
        <w:rPr>
          <w:rFonts w:ascii="Times New Roman" w:hAnsi="Times New Roman" w:cs="Times New Roman"/>
          <w:u w:val="single"/>
        </w:rPr>
        <w:t xml:space="preserve"> </w:t>
      </w:r>
      <w:r w:rsidR="00E83FD2" w:rsidRPr="00BE2120">
        <w:rPr>
          <w:rFonts w:ascii="Times New Roman" w:hAnsi="Times New Roman" w:cs="Times New Roman"/>
          <w:u w:val="single"/>
        </w:rPr>
        <w:t>The Friends</w:t>
      </w:r>
      <w:r w:rsidR="00BE2120" w:rsidRPr="00BE2120">
        <w:rPr>
          <w:rFonts w:ascii="Times New Roman" w:hAnsi="Times New Roman" w:cs="Times New Roman"/>
          <w:u w:val="single"/>
        </w:rPr>
        <w:t>.</w:t>
      </w:r>
      <w:r w:rsidR="00BE2120">
        <w:rPr>
          <w:rFonts w:ascii="Times New Roman" w:hAnsi="Times New Roman" w:cs="Times New Roman"/>
        </w:rPr>
        <w:t xml:space="preserve">  </w:t>
      </w:r>
      <w:r w:rsidR="00ED045D">
        <w:rPr>
          <w:rFonts w:ascii="Times New Roman" w:hAnsi="Times New Roman" w:cs="Times New Roman"/>
        </w:rPr>
        <w:t xml:space="preserve">The Friends is an independent non-profit corporation organized under the Michigan Non-Profit Corporation. </w:t>
      </w:r>
      <w:r w:rsidR="00633DD5">
        <w:rPr>
          <w:rFonts w:ascii="Times New Roman" w:hAnsi="Times New Roman" w:cs="Times New Roman"/>
        </w:rPr>
        <w:t xml:space="preserve"> The Friends receives financial support from the</w:t>
      </w:r>
      <w:r w:rsidR="0003191F">
        <w:rPr>
          <w:rFonts w:ascii="Times New Roman" w:hAnsi="Times New Roman" w:cs="Times New Roman"/>
        </w:rPr>
        <w:t xml:space="preserve"> dues collected from members and its own fundraising efforts.</w:t>
      </w:r>
      <w:r w:rsidR="001C3A6E">
        <w:rPr>
          <w:rFonts w:ascii="Times New Roman" w:hAnsi="Times New Roman" w:cs="Times New Roman"/>
        </w:rPr>
        <w:t xml:space="preserve">  It has no financial or managerial role in either the Niles District Library or the Niles History Center.</w:t>
      </w:r>
      <w:r w:rsidR="005325B6">
        <w:rPr>
          <w:rFonts w:ascii="Times New Roman" w:hAnsi="Times New Roman" w:cs="Times New Roman"/>
        </w:rPr>
        <w:t xml:space="preserve"> </w:t>
      </w:r>
    </w:p>
    <w:p w14:paraId="110FFD37" w14:textId="77777777" w:rsidR="00D5791D" w:rsidRPr="00B24ACB" w:rsidRDefault="00D5791D" w:rsidP="004B2362">
      <w:pPr>
        <w:keepNext/>
        <w:keepLines/>
        <w:rPr>
          <w:rFonts w:ascii="Times New Roman" w:hAnsi="Times New Roman" w:cs="Times New Roman"/>
        </w:rPr>
      </w:pPr>
    </w:p>
    <w:p w14:paraId="1F5761EF" w14:textId="77777777" w:rsidR="006D087F" w:rsidRDefault="687D9963" w:rsidP="004B2362">
      <w:pPr>
        <w:rPr>
          <w:rFonts w:ascii="Times New Roman" w:hAnsi="Times New Roman" w:cs="Times New Roman"/>
        </w:rPr>
      </w:pPr>
      <w:r w:rsidRPr="00BE2120">
        <w:rPr>
          <w:rFonts w:ascii="Times New Roman" w:hAnsi="Times New Roman" w:cs="Times New Roman"/>
          <w:u w:val="single"/>
        </w:rPr>
        <w:t>Sec</w:t>
      </w:r>
      <w:r w:rsidR="002F600D" w:rsidRPr="00BE2120">
        <w:rPr>
          <w:rFonts w:ascii="Times New Roman" w:hAnsi="Times New Roman" w:cs="Times New Roman"/>
          <w:u w:val="single"/>
        </w:rPr>
        <w:t xml:space="preserve">tion </w:t>
      </w:r>
      <w:proofErr w:type="gramStart"/>
      <w:r w:rsidR="002F600D" w:rsidRPr="00BE2120">
        <w:rPr>
          <w:rFonts w:ascii="Times New Roman" w:hAnsi="Times New Roman" w:cs="Times New Roman"/>
          <w:u w:val="single"/>
        </w:rPr>
        <w:t xml:space="preserve">II </w:t>
      </w:r>
      <w:r w:rsidR="006113CB" w:rsidRPr="00BE2120">
        <w:rPr>
          <w:rFonts w:ascii="Times New Roman" w:hAnsi="Times New Roman" w:cs="Times New Roman"/>
          <w:u w:val="single"/>
        </w:rPr>
        <w:t xml:space="preserve"> Niles</w:t>
      </w:r>
      <w:proofErr w:type="gramEnd"/>
      <w:r w:rsidR="006113CB" w:rsidRPr="00BE2120">
        <w:rPr>
          <w:rFonts w:ascii="Times New Roman" w:hAnsi="Times New Roman" w:cs="Times New Roman"/>
          <w:u w:val="single"/>
        </w:rPr>
        <w:t xml:space="preserve"> District Library.</w:t>
      </w:r>
      <w:r w:rsidR="006113CB">
        <w:rPr>
          <w:rFonts w:ascii="Times New Roman" w:hAnsi="Times New Roman" w:cs="Times New Roman"/>
        </w:rPr>
        <w:t xml:space="preserve">  The Niles District Library is </w:t>
      </w:r>
      <w:r w:rsidR="00271D54">
        <w:rPr>
          <w:rFonts w:ascii="Times New Roman" w:hAnsi="Times New Roman" w:cs="Times New Roman"/>
        </w:rPr>
        <w:t xml:space="preserve">a </w:t>
      </w:r>
      <w:r w:rsidR="00F3654E">
        <w:rPr>
          <w:rFonts w:ascii="Times New Roman" w:hAnsi="Times New Roman" w:cs="Times New Roman"/>
        </w:rPr>
        <w:t>ta</w:t>
      </w:r>
      <w:r w:rsidR="00706889">
        <w:rPr>
          <w:rFonts w:ascii="Times New Roman" w:hAnsi="Times New Roman" w:cs="Times New Roman"/>
        </w:rPr>
        <w:t>x authority established under Michigan</w:t>
      </w:r>
      <w:r w:rsidR="00F832EF">
        <w:rPr>
          <w:rFonts w:ascii="Times New Roman" w:hAnsi="Times New Roman" w:cs="Times New Roman"/>
        </w:rPr>
        <w:t xml:space="preserve"> Library Establishment of Act of 1989.  </w:t>
      </w:r>
      <w:r w:rsidR="002F600D">
        <w:rPr>
          <w:rFonts w:ascii="Times New Roman" w:hAnsi="Times New Roman" w:cs="Times New Roman"/>
        </w:rPr>
        <w:t xml:space="preserve"> </w:t>
      </w:r>
      <w:r w:rsidRPr="00B24ACB">
        <w:rPr>
          <w:rFonts w:ascii="Times New Roman" w:hAnsi="Times New Roman" w:cs="Times New Roman"/>
        </w:rPr>
        <w:t>The governing body of Niles District Library</w:t>
      </w:r>
      <w:r w:rsidR="00874418">
        <w:rPr>
          <w:rFonts w:ascii="Times New Roman" w:hAnsi="Times New Roman" w:cs="Times New Roman"/>
        </w:rPr>
        <w:t xml:space="preserve"> (NDL)</w:t>
      </w:r>
      <w:r w:rsidR="00F832EF">
        <w:rPr>
          <w:rFonts w:ascii="Times New Roman" w:hAnsi="Times New Roman" w:cs="Times New Roman"/>
        </w:rPr>
        <w:t xml:space="preserve"> is </w:t>
      </w:r>
      <w:r w:rsidR="00874418">
        <w:rPr>
          <w:rFonts w:ascii="Times New Roman" w:hAnsi="Times New Roman" w:cs="Times New Roman"/>
        </w:rPr>
        <w:t>a Board of Trustees.</w:t>
      </w:r>
      <w:r w:rsidRPr="00B24ACB">
        <w:rPr>
          <w:rFonts w:ascii="Times New Roman" w:hAnsi="Times New Roman" w:cs="Times New Roman"/>
        </w:rPr>
        <w:t xml:space="preserve">  They have fiscal responsibility for all NDL funds and provide all guidance to the NDL Director in determining NDL services and programs. </w:t>
      </w:r>
    </w:p>
    <w:p w14:paraId="2F68578A" w14:textId="77777777" w:rsidR="006D087F" w:rsidRDefault="006D087F" w:rsidP="004B2362">
      <w:pPr>
        <w:rPr>
          <w:rFonts w:ascii="Times New Roman" w:hAnsi="Times New Roman" w:cs="Times New Roman"/>
        </w:rPr>
      </w:pPr>
    </w:p>
    <w:p w14:paraId="29D97741" w14:textId="5A946A23" w:rsidR="00D5791D" w:rsidRPr="00B24ACB" w:rsidRDefault="687D9963" w:rsidP="004B2362">
      <w:pPr>
        <w:rPr>
          <w:rFonts w:ascii="Times New Roman" w:hAnsi="Times New Roman" w:cs="Times New Roman"/>
        </w:rPr>
      </w:pPr>
      <w:bookmarkStart w:id="2" w:name="_Hlk128641030"/>
      <w:r w:rsidRPr="00B24ACB">
        <w:rPr>
          <w:rFonts w:ascii="Times New Roman" w:hAnsi="Times New Roman" w:cs="Times New Roman"/>
        </w:rPr>
        <w:t xml:space="preserve">The NDL Director </w:t>
      </w:r>
      <w:r w:rsidR="006D087F">
        <w:rPr>
          <w:rFonts w:ascii="Times New Roman" w:hAnsi="Times New Roman" w:cs="Times New Roman"/>
        </w:rPr>
        <w:t xml:space="preserve">or their designee </w:t>
      </w:r>
      <w:r w:rsidR="00486C88">
        <w:rPr>
          <w:rFonts w:ascii="Times New Roman" w:hAnsi="Times New Roman" w:cs="Times New Roman"/>
        </w:rPr>
        <w:t xml:space="preserve">is an </w:t>
      </w:r>
      <w:r w:rsidR="00113E8F">
        <w:rPr>
          <w:rFonts w:ascii="Times New Roman" w:hAnsi="Times New Roman" w:cs="Times New Roman"/>
        </w:rPr>
        <w:t>employee of the NDL Board of Trustees</w:t>
      </w:r>
      <w:r w:rsidR="003A5BA0">
        <w:rPr>
          <w:rFonts w:ascii="Times New Roman" w:hAnsi="Times New Roman" w:cs="Times New Roman"/>
        </w:rPr>
        <w:t xml:space="preserve"> and serves as </w:t>
      </w:r>
      <w:r w:rsidR="00486C88">
        <w:rPr>
          <w:rFonts w:ascii="Times New Roman" w:hAnsi="Times New Roman" w:cs="Times New Roman"/>
        </w:rPr>
        <w:t xml:space="preserve">ex officio member of the Friends Board of Director and </w:t>
      </w:r>
      <w:r w:rsidR="00953081">
        <w:rPr>
          <w:rFonts w:ascii="Times New Roman" w:hAnsi="Times New Roman" w:cs="Times New Roman"/>
        </w:rPr>
        <w:t xml:space="preserve">acts as the liaison </w:t>
      </w:r>
      <w:r w:rsidR="00E56D66">
        <w:rPr>
          <w:rFonts w:ascii="Times New Roman" w:hAnsi="Times New Roman" w:cs="Times New Roman"/>
        </w:rPr>
        <w:t xml:space="preserve">between the NDL Board of Trustees and the </w:t>
      </w:r>
      <w:r w:rsidR="004B4C13">
        <w:rPr>
          <w:rFonts w:ascii="Times New Roman" w:hAnsi="Times New Roman" w:cs="Times New Roman"/>
        </w:rPr>
        <w:t xml:space="preserve">Friends Board of Director regarding </w:t>
      </w:r>
      <w:r w:rsidRPr="00B24ACB">
        <w:rPr>
          <w:rFonts w:ascii="Times New Roman" w:hAnsi="Times New Roman" w:cs="Times New Roman"/>
        </w:rPr>
        <w:t>all Friends projects and fundraising appeals.</w:t>
      </w:r>
    </w:p>
    <w:bookmarkEnd w:id="2"/>
    <w:p w14:paraId="6381A7F5" w14:textId="36BFB95F" w:rsidR="687D9963" w:rsidRPr="00B24ACB" w:rsidRDefault="687D9963" w:rsidP="004B2362">
      <w:pPr>
        <w:rPr>
          <w:rFonts w:ascii="Times New Roman" w:hAnsi="Times New Roman" w:cs="Times New Roman"/>
        </w:rPr>
      </w:pPr>
    </w:p>
    <w:p w14:paraId="207FC619" w14:textId="6E957C79" w:rsidR="687D9963" w:rsidRDefault="687D9963" w:rsidP="004B2362">
      <w:pPr>
        <w:rPr>
          <w:rFonts w:ascii="Times New Roman" w:hAnsi="Times New Roman" w:cs="Times New Roman"/>
        </w:rPr>
      </w:pPr>
      <w:r w:rsidRPr="00BE2120">
        <w:rPr>
          <w:rFonts w:ascii="Times New Roman" w:hAnsi="Times New Roman" w:cs="Times New Roman"/>
          <w:u w:val="single"/>
        </w:rPr>
        <w:t>Sec</w:t>
      </w:r>
      <w:r w:rsidR="002E5D2D" w:rsidRPr="00BE2120">
        <w:rPr>
          <w:rFonts w:ascii="Times New Roman" w:hAnsi="Times New Roman" w:cs="Times New Roman"/>
          <w:u w:val="single"/>
        </w:rPr>
        <w:t xml:space="preserve">tion III Niles History </w:t>
      </w:r>
      <w:proofErr w:type="gramStart"/>
      <w:r w:rsidR="002E5D2D" w:rsidRPr="00BE2120">
        <w:rPr>
          <w:rFonts w:ascii="Times New Roman" w:hAnsi="Times New Roman" w:cs="Times New Roman"/>
          <w:u w:val="single"/>
        </w:rPr>
        <w:t>Center</w:t>
      </w:r>
      <w:r w:rsidR="002E5D2D">
        <w:rPr>
          <w:rFonts w:ascii="Times New Roman" w:hAnsi="Times New Roman" w:cs="Times New Roman"/>
        </w:rPr>
        <w:t xml:space="preserve">  </w:t>
      </w:r>
      <w:r w:rsidR="00276A2D">
        <w:rPr>
          <w:rFonts w:ascii="Times New Roman" w:hAnsi="Times New Roman" w:cs="Times New Roman"/>
        </w:rPr>
        <w:t>The</w:t>
      </w:r>
      <w:proofErr w:type="gramEnd"/>
      <w:r w:rsidR="00276A2D">
        <w:rPr>
          <w:rFonts w:ascii="Times New Roman" w:hAnsi="Times New Roman" w:cs="Times New Roman"/>
        </w:rPr>
        <w:t xml:space="preserve"> </w:t>
      </w:r>
      <w:r w:rsidR="00630B2C">
        <w:rPr>
          <w:rFonts w:ascii="Times New Roman" w:hAnsi="Times New Roman" w:cs="Times New Roman"/>
        </w:rPr>
        <w:t xml:space="preserve">Niles History Center is owned and operated by the City of Niles. </w:t>
      </w:r>
      <w:r w:rsidRPr="00B24ACB">
        <w:rPr>
          <w:rFonts w:ascii="Times New Roman" w:hAnsi="Times New Roman" w:cs="Times New Roman"/>
        </w:rPr>
        <w:t>The City Council of Niles is the governing body of the Niles History Center</w:t>
      </w:r>
      <w:r w:rsidR="0053010B">
        <w:rPr>
          <w:rFonts w:ascii="Times New Roman" w:hAnsi="Times New Roman" w:cs="Times New Roman"/>
        </w:rPr>
        <w:t xml:space="preserve"> (NDL)</w:t>
      </w:r>
      <w:r w:rsidRPr="00B24ACB">
        <w:rPr>
          <w:rFonts w:ascii="Times New Roman" w:hAnsi="Times New Roman" w:cs="Times New Roman"/>
        </w:rPr>
        <w:t xml:space="preserve">.  They have fiscal responsibility for all NHC funds and provide all guidance to the NHC Director in determining NHC services and programs. </w:t>
      </w:r>
    </w:p>
    <w:p w14:paraId="3A70C53A" w14:textId="77777777" w:rsidR="0053010B" w:rsidRDefault="0053010B" w:rsidP="004B2362">
      <w:pPr>
        <w:rPr>
          <w:rFonts w:ascii="Times New Roman" w:hAnsi="Times New Roman" w:cs="Times New Roman"/>
        </w:rPr>
      </w:pPr>
    </w:p>
    <w:p w14:paraId="414164EC" w14:textId="2C4B19E4" w:rsidR="0053010B" w:rsidRPr="00B24ACB" w:rsidRDefault="0053010B" w:rsidP="004B2362">
      <w:pPr>
        <w:rPr>
          <w:rFonts w:ascii="Times New Roman" w:hAnsi="Times New Roman" w:cs="Times New Roman"/>
        </w:rPr>
      </w:pPr>
      <w:r w:rsidRPr="00B24ACB">
        <w:rPr>
          <w:rFonts w:ascii="Times New Roman" w:hAnsi="Times New Roman" w:cs="Times New Roman"/>
        </w:rPr>
        <w:t>The N</w:t>
      </w:r>
      <w:r>
        <w:rPr>
          <w:rFonts w:ascii="Times New Roman" w:hAnsi="Times New Roman" w:cs="Times New Roman"/>
        </w:rPr>
        <w:t xml:space="preserve">HC </w:t>
      </w:r>
      <w:r w:rsidRPr="00B24ACB">
        <w:rPr>
          <w:rFonts w:ascii="Times New Roman" w:hAnsi="Times New Roman" w:cs="Times New Roman"/>
        </w:rPr>
        <w:t xml:space="preserve">Director </w:t>
      </w:r>
      <w:r>
        <w:rPr>
          <w:rFonts w:ascii="Times New Roman" w:hAnsi="Times New Roman" w:cs="Times New Roman"/>
        </w:rPr>
        <w:t>or their designee is an employee of the City of</w:t>
      </w:r>
      <w:r w:rsidR="00A068EA">
        <w:rPr>
          <w:rFonts w:ascii="Times New Roman" w:hAnsi="Times New Roman" w:cs="Times New Roman"/>
        </w:rPr>
        <w:t xml:space="preserve"> Niles</w:t>
      </w:r>
      <w:r>
        <w:rPr>
          <w:rFonts w:ascii="Times New Roman" w:hAnsi="Times New Roman" w:cs="Times New Roman"/>
        </w:rPr>
        <w:t xml:space="preserve"> and serves as ex officio member of the Friends Board of Director and acts as the liaison between the NDL Board of Trustees and the Friends Board of Director regarding </w:t>
      </w:r>
      <w:r w:rsidRPr="00B24ACB">
        <w:rPr>
          <w:rFonts w:ascii="Times New Roman" w:hAnsi="Times New Roman" w:cs="Times New Roman"/>
        </w:rPr>
        <w:t>all Friends projects and fundraising appeals.</w:t>
      </w:r>
    </w:p>
    <w:p w14:paraId="6B699379" w14:textId="77777777" w:rsidR="00D5791D" w:rsidRPr="00B24ACB" w:rsidRDefault="00D5791D" w:rsidP="004B2362">
      <w:pPr>
        <w:rPr>
          <w:rFonts w:ascii="Times New Roman" w:hAnsi="Times New Roman" w:cs="Times New Roman"/>
        </w:rPr>
      </w:pPr>
    </w:p>
    <w:p w14:paraId="77BB1E42" w14:textId="1E12A362" w:rsidR="00E563C2" w:rsidRPr="00F51E29" w:rsidRDefault="687D9963" w:rsidP="004B2362">
      <w:pPr>
        <w:rPr>
          <w:rFonts w:ascii="Times New Roman" w:hAnsi="Times New Roman" w:cs="Times New Roman"/>
          <w:u w:val="single"/>
        </w:rPr>
      </w:pPr>
      <w:r w:rsidRPr="00F51E29">
        <w:rPr>
          <w:rFonts w:ascii="Times New Roman" w:hAnsi="Times New Roman" w:cs="Times New Roman"/>
          <w:u w:val="single"/>
        </w:rPr>
        <w:lastRenderedPageBreak/>
        <w:t>Sec</w:t>
      </w:r>
      <w:r w:rsidR="00A068EA" w:rsidRPr="00F51E29">
        <w:rPr>
          <w:rFonts w:ascii="Times New Roman" w:hAnsi="Times New Roman" w:cs="Times New Roman"/>
          <w:u w:val="single"/>
        </w:rPr>
        <w:t>tion IV</w:t>
      </w:r>
      <w:r w:rsidR="00E563C2" w:rsidRPr="00F51E29">
        <w:rPr>
          <w:rFonts w:ascii="Times New Roman" w:hAnsi="Times New Roman" w:cs="Times New Roman"/>
          <w:u w:val="single"/>
        </w:rPr>
        <w:t>—Collaboration</w:t>
      </w:r>
      <w:r w:rsidR="00394E8E">
        <w:rPr>
          <w:rFonts w:ascii="Times New Roman" w:hAnsi="Times New Roman" w:cs="Times New Roman"/>
          <w:u w:val="single"/>
        </w:rPr>
        <w:t>/Roles</w:t>
      </w:r>
      <w:r w:rsidR="00E563C2" w:rsidRPr="00F51E29">
        <w:rPr>
          <w:rFonts w:ascii="Times New Roman" w:hAnsi="Times New Roman" w:cs="Times New Roman"/>
          <w:u w:val="single"/>
        </w:rPr>
        <w:t xml:space="preserve">:  </w:t>
      </w:r>
    </w:p>
    <w:p w14:paraId="0AA588D3" w14:textId="77777777" w:rsidR="00394E8E" w:rsidRDefault="00394E8E" w:rsidP="004B2362">
      <w:pPr>
        <w:rPr>
          <w:rFonts w:ascii="Times New Roman" w:hAnsi="Times New Roman" w:cs="Times New Roman"/>
        </w:rPr>
      </w:pPr>
    </w:p>
    <w:p w14:paraId="5367BB03" w14:textId="74B6248F" w:rsidR="008973DB" w:rsidRDefault="008973DB" w:rsidP="004B2362">
      <w:pPr>
        <w:rPr>
          <w:rFonts w:ascii="Times New Roman" w:hAnsi="Times New Roman" w:cs="Times New Roman"/>
        </w:rPr>
      </w:pPr>
      <w:r>
        <w:rPr>
          <w:rFonts w:ascii="Times New Roman" w:hAnsi="Times New Roman" w:cs="Times New Roman"/>
        </w:rPr>
        <w:t>The directors of the NDL and NHC wi</w:t>
      </w:r>
      <w:r w:rsidR="002E493C">
        <w:rPr>
          <w:rFonts w:ascii="Times New Roman" w:hAnsi="Times New Roman" w:cs="Times New Roman"/>
        </w:rPr>
        <w:t xml:space="preserve">th their respective governing bodies will </w:t>
      </w:r>
      <w:r w:rsidR="00463996">
        <w:rPr>
          <w:rFonts w:ascii="Times New Roman" w:hAnsi="Times New Roman" w:cs="Times New Roman"/>
        </w:rPr>
        <w:t>determine programs, services and needs for support for the</w:t>
      </w:r>
      <w:r w:rsidR="007134BE">
        <w:rPr>
          <w:rFonts w:ascii="Times New Roman" w:hAnsi="Times New Roman" w:cs="Times New Roman"/>
        </w:rPr>
        <w:t xml:space="preserve"> NDL and NHC.</w:t>
      </w:r>
    </w:p>
    <w:p w14:paraId="086D4226" w14:textId="77777777" w:rsidR="007134BE" w:rsidRDefault="007134BE" w:rsidP="004B2362">
      <w:pPr>
        <w:rPr>
          <w:rFonts w:ascii="Times New Roman" w:hAnsi="Times New Roman" w:cs="Times New Roman"/>
        </w:rPr>
      </w:pPr>
    </w:p>
    <w:p w14:paraId="3287A069" w14:textId="37D6F66D" w:rsidR="007134BE" w:rsidRDefault="007134BE" w:rsidP="004B2362">
      <w:pPr>
        <w:rPr>
          <w:rFonts w:ascii="Times New Roman" w:hAnsi="Times New Roman" w:cs="Times New Roman"/>
        </w:rPr>
      </w:pPr>
      <w:r>
        <w:rPr>
          <w:rFonts w:ascii="Times New Roman" w:hAnsi="Times New Roman" w:cs="Times New Roman"/>
        </w:rPr>
        <w:t>The directors of the NDL and NHC will identify those</w:t>
      </w:r>
      <w:r w:rsidR="003756B4">
        <w:rPr>
          <w:rFonts w:ascii="Times New Roman" w:hAnsi="Times New Roman" w:cs="Times New Roman"/>
        </w:rPr>
        <w:t xml:space="preserve"> nee</w:t>
      </w:r>
      <w:r w:rsidR="00476D62">
        <w:rPr>
          <w:rFonts w:ascii="Times New Roman" w:hAnsi="Times New Roman" w:cs="Times New Roman"/>
        </w:rPr>
        <w:t>ds for support such as financial or volunteer</w:t>
      </w:r>
      <w:r w:rsidR="007F08C4">
        <w:rPr>
          <w:rFonts w:ascii="Times New Roman" w:hAnsi="Times New Roman" w:cs="Times New Roman"/>
        </w:rPr>
        <w:t xml:space="preserve"> participation for consideration of the Friends.</w:t>
      </w:r>
    </w:p>
    <w:p w14:paraId="2D22520C" w14:textId="77777777" w:rsidR="000C3CB4" w:rsidRDefault="000C3CB4" w:rsidP="004B2362">
      <w:pPr>
        <w:rPr>
          <w:rFonts w:ascii="Times New Roman" w:hAnsi="Times New Roman" w:cs="Times New Roman"/>
        </w:rPr>
      </w:pPr>
    </w:p>
    <w:p w14:paraId="0CF22F75" w14:textId="20B6D6C9" w:rsidR="000C3CB4" w:rsidRDefault="000C3CB4" w:rsidP="004B2362">
      <w:pPr>
        <w:rPr>
          <w:rFonts w:ascii="Times New Roman" w:hAnsi="Times New Roman" w:cs="Times New Roman"/>
        </w:rPr>
      </w:pPr>
      <w:r>
        <w:rPr>
          <w:rFonts w:ascii="Times New Roman" w:hAnsi="Times New Roman" w:cs="Times New Roman"/>
        </w:rPr>
        <w:t>The Friends</w:t>
      </w:r>
      <w:r w:rsidR="00A977A8">
        <w:rPr>
          <w:rFonts w:ascii="Times New Roman" w:hAnsi="Times New Roman" w:cs="Times New Roman"/>
        </w:rPr>
        <w:t xml:space="preserve"> will provide support </w:t>
      </w:r>
      <w:r w:rsidR="000239B3">
        <w:rPr>
          <w:rFonts w:ascii="Times New Roman" w:hAnsi="Times New Roman" w:cs="Times New Roman"/>
        </w:rPr>
        <w:t xml:space="preserve">taking into consideration, </w:t>
      </w:r>
      <w:r w:rsidR="00A977A8">
        <w:rPr>
          <w:rFonts w:ascii="Times New Roman" w:hAnsi="Times New Roman" w:cs="Times New Roman"/>
        </w:rPr>
        <w:t>according to their available resources</w:t>
      </w:r>
      <w:r w:rsidR="000239B3">
        <w:rPr>
          <w:rFonts w:ascii="Times New Roman" w:hAnsi="Times New Roman" w:cs="Times New Roman"/>
        </w:rPr>
        <w:t>,</w:t>
      </w:r>
      <w:r w:rsidR="00A977A8">
        <w:rPr>
          <w:rFonts w:ascii="Times New Roman" w:hAnsi="Times New Roman" w:cs="Times New Roman"/>
        </w:rPr>
        <w:t xml:space="preserve"> for those programs and services identified by the </w:t>
      </w:r>
      <w:r w:rsidR="000239B3">
        <w:rPr>
          <w:rFonts w:ascii="Times New Roman" w:hAnsi="Times New Roman" w:cs="Times New Roman"/>
        </w:rPr>
        <w:t>directors and provide such support w</w:t>
      </w:r>
      <w:r w:rsidR="00F51E29">
        <w:rPr>
          <w:rFonts w:ascii="Times New Roman" w:hAnsi="Times New Roman" w:cs="Times New Roman"/>
        </w:rPr>
        <w:t>hen feasible.</w:t>
      </w:r>
    </w:p>
    <w:p w14:paraId="3C56CDE7" w14:textId="77777777" w:rsidR="000C3CB4" w:rsidRDefault="000C3CB4" w:rsidP="004B2362">
      <w:pPr>
        <w:rPr>
          <w:rFonts w:ascii="Times New Roman" w:hAnsi="Times New Roman" w:cs="Times New Roman"/>
        </w:rPr>
      </w:pPr>
    </w:p>
    <w:p w14:paraId="4E67FD12" w14:textId="064E51EA" w:rsidR="00F502A6" w:rsidRDefault="00F502A6" w:rsidP="004B2362">
      <w:pPr>
        <w:jc w:val="center"/>
        <w:rPr>
          <w:rFonts w:ascii="Times New Roman" w:hAnsi="Times New Roman" w:cs="Times New Roman"/>
          <w:u w:val="single"/>
        </w:rPr>
      </w:pPr>
      <w:r w:rsidRPr="00F502A6">
        <w:rPr>
          <w:rFonts w:ascii="Times New Roman" w:hAnsi="Times New Roman" w:cs="Times New Roman"/>
          <w:u w:val="single"/>
        </w:rPr>
        <w:t>ARTICLE VIII</w:t>
      </w:r>
    </w:p>
    <w:p w14:paraId="67941082" w14:textId="700E293D" w:rsidR="00B9296A" w:rsidRDefault="00B9296A" w:rsidP="004B2362">
      <w:pPr>
        <w:jc w:val="center"/>
        <w:rPr>
          <w:rFonts w:ascii="Times New Roman" w:hAnsi="Times New Roman" w:cs="Times New Roman"/>
          <w:u w:val="single"/>
        </w:rPr>
      </w:pPr>
      <w:r>
        <w:rPr>
          <w:rFonts w:ascii="Times New Roman" w:hAnsi="Times New Roman" w:cs="Times New Roman"/>
          <w:u w:val="single"/>
        </w:rPr>
        <w:t>DISSOLUTION</w:t>
      </w:r>
    </w:p>
    <w:p w14:paraId="5518C7E7" w14:textId="77777777" w:rsidR="005C18ED" w:rsidRDefault="005C18ED" w:rsidP="004B2362">
      <w:pPr>
        <w:jc w:val="center"/>
        <w:rPr>
          <w:rFonts w:ascii="Times New Roman" w:hAnsi="Times New Roman" w:cs="Times New Roman"/>
          <w:u w:val="single"/>
        </w:rPr>
      </w:pPr>
    </w:p>
    <w:p w14:paraId="07760945" w14:textId="2EF38C27" w:rsidR="0054248B" w:rsidRPr="0054248B" w:rsidRDefault="0054248B" w:rsidP="004B2362">
      <w:pPr>
        <w:rPr>
          <w:rFonts w:ascii="Times New Roman" w:hAnsi="Times New Roman" w:cs="Times New Roman"/>
        </w:rPr>
      </w:pPr>
      <w:r>
        <w:rPr>
          <w:rFonts w:ascii="Times New Roman" w:hAnsi="Times New Roman" w:cs="Times New Roman"/>
        </w:rPr>
        <w:t>In the event of Dissolution, any property or assets of the corporation shall be distributed as set forth in the Articles of Incorporation.</w:t>
      </w:r>
    </w:p>
    <w:p w14:paraId="3FE9F23F" w14:textId="77777777" w:rsidR="00EE513D" w:rsidRPr="00B24ACB" w:rsidRDefault="00EE513D" w:rsidP="004B2362">
      <w:pPr>
        <w:rPr>
          <w:rFonts w:ascii="Times New Roman" w:hAnsi="Times New Roman" w:cs="Times New Roman"/>
        </w:rPr>
      </w:pPr>
    </w:p>
    <w:p w14:paraId="13CD4A57" w14:textId="0AB0F960" w:rsidR="00D5791D" w:rsidRPr="005C18ED" w:rsidRDefault="00102ADE" w:rsidP="004B2362">
      <w:pPr>
        <w:jc w:val="center"/>
        <w:rPr>
          <w:rFonts w:ascii="Times New Roman" w:hAnsi="Times New Roman" w:cs="Times New Roman"/>
          <w:u w:val="single"/>
        </w:rPr>
      </w:pPr>
      <w:r w:rsidRPr="005C18ED">
        <w:rPr>
          <w:rFonts w:ascii="Times New Roman" w:hAnsi="Times New Roman" w:cs="Times New Roman"/>
          <w:bCs/>
          <w:u w:val="single"/>
        </w:rPr>
        <w:t xml:space="preserve">ARTICLE </w:t>
      </w:r>
      <w:r w:rsidR="00F502A6" w:rsidRPr="005C18ED">
        <w:rPr>
          <w:rFonts w:ascii="Times New Roman" w:hAnsi="Times New Roman" w:cs="Times New Roman"/>
          <w:bCs/>
          <w:u w:val="single"/>
        </w:rPr>
        <w:t>IX</w:t>
      </w:r>
    </w:p>
    <w:p w14:paraId="0E84B0AD" w14:textId="77777777" w:rsidR="00D5791D" w:rsidRPr="005C18ED" w:rsidRDefault="00D5791D" w:rsidP="004B2362">
      <w:pPr>
        <w:jc w:val="center"/>
        <w:rPr>
          <w:rFonts w:ascii="Times New Roman" w:hAnsi="Times New Roman" w:cs="Times New Roman"/>
          <w:bCs/>
          <w:u w:val="single"/>
        </w:rPr>
      </w:pPr>
      <w:r w:rsidRPr="005C18ED">
        <w:rPr>
          <w:rFonts w:ascii="Times New Roman" w:hAnsi="Times New Roman" w:cs="Times New Roman"/>
          <w:bCs/>
          <w:u w:val="single"/>
        </w:rPr>
        <w:t>AMENDMENTS</w:t>
      </w:r>
    </w:p>
    <w:p w14:paraId="1A701B1B" w14:textId="77777777" w:rsidR="006F573F" w:rsidRDefault="006F573F" w:rsidP="004B2362">
      <w:pPr>
        <w:rPr>
          <w:rFonts w:ascii="Times New Roman" w:hAnsi="Times New Roman" w:cs="Times New Roman"/>
        </w:rPr>
      </w:pPr>
    </w:p>
    <w:p w14:paraId="34F8D981" w14:textId="354EE5FB" w:rsidR="00F74354" w:rsidRPr="00B24ACB" w:rsidRDefault="00D5791D" w:rsidP="004B2362">
      <w:pPr>
        <w:rPr>
          <w:rFonts w:ascii="Times New Roman" w:hAnsi="Times New Roman" w:cs="Times New Roman"/>
        </w:rPr>
      </w:pPr>
      <w:r w:rsidRPr="00B24ACB">
        <w:rPr>
          <w:rFonts w:ascii="Times New Roman" w:hAnsi="Times New Roman" w:cs="Times New Roman"/>
        </w:rPr>
        <w:t xml:space="preserve">These by-laws may be amended </w:t>
      </w:r>
      <w:r w:rsidR="00596553" w:rsidRPr="00B24ACB">
        <w:rPr>
          <w:rFonts w:ascii="Times New Roman" w:hAnsi="Times New Roman" w:cs="Times New Roman"/>
        </w:rPr>
        <w:t xml:space="preserve">at any </w:t>
      </w:r>
      <w:r w:rsidRPr="00B24ACB">
        <w:rPr>
          <w:rFonts w:ascii="Times New Roman" w:hAnsi="Times New Roman" w:cs="Times New Roman"/>
        </w:rPr>
        <w:t>meeting of th</w:t>
      </w:r>
      <w:r w:rsidR="00596553" w:rsidRPr="00B24ACB">
        <w:rPr>
          <w:rFonts w:ascii="Times New Roman" w:hAnsi="Times New Roman" w:cs="Times New Roman"/>
        </w:rPr>
        <w:t>e membership</w:t>
      </w:r>
      <w:r w:rsidR="004E3D62" w:rsidRPr="00B24ACB">
        <w:rPr>
          <w:rFonts w:ascii="Times New Roman" w:hAnsi="Times New Roman" w:cs="Times New Roman"/>
        </w:rPr>
        <w:t xml:space="preserve">.  If written notice of </w:t>
      </w:r>
      <w:r w:rsidR="00D965C9" w:rsidRPr="00B24ACB">
        <w:rPr>
          <w:rFonts w:ascii="Times New Roman" w:hAnsi="Times New Roman" w:cs="Times New Roman"/>
        </w:rPr>
        <w:t>any proposed change</w:t>
      </w:r>
      <w:r w:rsidR="006F573F">
        <w:rPr>
          <w:rFonts w:ascii="Times New Roman" w:hAnsi="Times New Roman" w:cs="Times New Roman"/>
        </w:rPr>
        <w:t xml:space="preserve"> </w:t>
      </w:r>
      <w:r w:rsidR="00D965C9" w:rsidRPr="00B24ACB">
        <w:rPr>
          <w:rFonts w:ascii="Times New Roman" w:hAnsi="Times New Roman" w:cs="Times New Roman"/>
        </w:rPr>
        <w:t>is mailed</w:t>
      </w:r>
      <w:r w:rsidR="00D12D21">
        <w:rPr>
          <w:rFonts w:ascii="Times New Roman" w:hAnsi="Times New Roman" w:cs="Times New Roman"/>
        </w:rPr>
        <w:t xml:space="preserve"> or other published</w:t>
      </w:r>
      <w:r w:rsidR="00D965C9" w:rsidRPr="00B24ACB">
        <w:rPr>
          <w:rFonts w:ascii="Times New Roman" w:hAnsi="Times New Roman" w:cs="Times New Roman"/>
        </w:rPr>
        <w:t xml:space="preserve"> to the membership at least 30 days in advance of the</w:t>
      </w:r>
      <w:r w:rsidR="00D12D21">
        <w:rPr>
          <w:rFonts w:ascii="Times New Roman" w:hAnsi="Times New Roman" w:cs="Times New Roman"/>
        </w:rPr>
        <w:t xml:space="preserve"> </w:t>
      </w:r>
      <w:r w:rsidR="00D965C9" w:rsidRPr="00B24ACB">
        <w:rPr>
          <w:rFonts w:ascii="Times New Roman" w:hAnsi="Times New Roman" w:cs="Times New Roman"/>
        </w:rPr>
        <w:t xml:space="preserve">Meeting, </w:t>
      </w:r>
      <w:r w:rsidR="00D12D21">
        <w:rPr>
          <w:rFonts w:ascii="Times New Roman" w:hAnsi="Times New Roman" w:cs="Times New Roman"/>
        </w:rPr>
        <w:t>it</w:t>
      </w:r>
      <w:r w:rsidR="00D965C9" w:rsidRPr="00B24ACB">
        <w:rPr>
          <w:rFonts w:ascii="Times New Roman" w:hAnsi="Times New Roman" w:cs="Times New Roman"/>
        </w:rPr>
        <w:t xml:space="preserve"> may be adopted by a majority vote of </w:t>
      </w:r>
      <w:r w:rsidR="00B07B18" w:rsidRPr="00B24ACB">
        <w:rPr>
          <w:rFonts w:ascii="Times New Roman" w:hAnsi="Times New Roman" w:cs="Times New Roman"/>
        </w:rPr>
        <w:t xml:space="preserve">the members present.  If no written notice is given, </w:t>
      </w:r>
      <w:r w:rsidR="00F06CDE" w:rsidRPr="00B24ACB">
        <w:rPr>
          <w:rFonts w:ascii="Times New Roman" w:hAnsi="Times New Roman" w:cs="Times New Roman"/>
        </w:rPr>
        <w:t xml:space="preserve">adoption requires 2/3 of those present at the meeting voting </w:t>
      </w:r>
      <w:r w:rsidR="00043E9B" w:rsidRPr="00B24ACB">
        <w:rPr>
          <w:rFonts w:ascii="Times New Roman" w:hAnsi="Times New Roman" w:cs="Times New Roman"/>
        </w:rPr>
        <w:t>in favor of the amendment.</w:t>
      </w:r>
    </w:p>
    <w:p w14:paraId="6B0B8F9F" w14:textId="77777777" w:rsidR="00043E9B" w:rsidRPr="00B24ACB" w:rsidRDefault="00043E9B" w:rsidP="004B2362">
      <w:pPr>
        <w:rPr>
          <w:rFonts w:ascii="Times New Roman" w:hAnsi="Times New Roman" w:cs="Times New Roman"/>
        </w:rPr>
      </w:pPr>
    </w:p>
    <w:sectPr w:rsidR="00043E9B" w:rsidRPr="00B24ACB" w:rsidSect="00C47C07">
      <w:headerReference w:type="default"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907E" w14:textId="77777777" w:rsidR="00527393" w:rsidRDefault="00527393">
      <w:r>
        <w:separator/>
      </w:r>
    </w:p>
  </w:endnote>
  <w:endnote w:type="continuationSeparator" w:id="0">
    <w:p w14:paraId="0C57ECEB" w14:textId="77777777" w:rsidR="00527393" w:rsidRDefault="005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731816"/>
      <w:docPartObj>
        <w:docPartGallery w:val="Page Numbers (Bottom of Page)"/>
        <w:docPartUnique/>
      </w:docPartObj>
    </w:sdtPr>
    <w:sdtEndPr/>
    <w:sdtContent>
      <w:sdt>
        <w:sdtPr>
          <w:id w:val="1728636285"/>
          <w:docPartObj>
            <w:docPartGallery w:val="Page Numbers (Top of Page)"/>
            <w:docPartUnique/>
          </w:docPartObj>
        </w:sdtPr>
        <w:sdtEndPr/>
        <w:sdtContent>
          <w:p w14:paraId="39D8D452" w14:textId="09B5519B" w:rsidR="006F573F" w:rsidRDefault="006F573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99D4159" w14:textId="39457CFD" w:rsidR="00756130" w:rsidRPr="00EE513D" w:rsidRDefault="00756130" w:rsidP="00A81367">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75B0" w14:textId="77777777" w:rsidR="00527393" w:rsidRDefault="00527393">
      <w:r>
        <w:separator/>
      </w:r>
    </w:p>
  </w:footnote>
  <w:footnote w:type="continuationSeparator" w:id="0">
    <w:p w14:paraId="2FE06486" w14:textId="77777777" w:rsidR="00527393" w:rsidRDefault="0052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CA9B" w14:textId="5990E722" w:rsidR="00756130" w:rsidRDefault="0000337A" w:rsidP="00361B26">
    <w:pPr>
      <w:pStyle w:val="Header"/>
      <w:jc w:val="right"/>
    </w:pPr>
    <w:sdt>
      <w:sdtPr>
        <w:rPr>
          <w:rStyle w:val="PageNumber"/>
          <w:noProof/>
        </w:rPr>
        <w:id w:val="-77216170"/>
        <w:docPartObj>
          <w:docPartGallery w:val="Watermarks"/>
          <w:docPartUnique/>
        </w:docPartObj>
      </w:sdtPr>
      <w:sdtEndPr>
        <w:rPr>
          <w:rStyle w:val="PageNumber"/>
        </w:rPr>
      </w:sdtEndPr>
      <w:sdtContent>
        <w:r>
          <w:rPr>
            <w:rStyle w:val="PageNumber"/>
          </w:rPr>
          <w:pict w14:anchorId="0FCA0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124"/>
    <w:multiLevelType w:val="hybridMultilevel"/>
    <w:tmpl w:val="CEB45514"/>
    <w:lvl w:ilvl="0" w:tplc="40AC732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4432E"/>
    <w:multiLevelType w:val="hybridMultilevel"/>
    <w:tmpl w:val="0B565BA2"/>
    <w:lvl w:ilvl="0" w:tplc="36CA3E70">
      <w:start w:val="1"/>
      <w:numFmt w:val="lowerLetter"/>
      <w:lvlText w:val="%1."/>
      <w:lvlJc w:val="left"/>
      <w:pPr>
        <w:tabs>
          <w:tab w:val="num" w:pos="1080"/>
        </w:tabs>
        <w:ind w:left="720" w:firstLine="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B983F6A"/>
    <w:multiLevelType w:val="hybridMultilevel"/>
    <w:tmpl w:val="FE12AE2E"/>
    <w:lvl w:ilvl="0" w:tplc="FFFFFFFF">
      <w:start w:val="1"/>
      <w:numFmt w:val="lowerLetter"/>
      <w:lvlText w:val="%1."/>
      <w:lvlJc w:val="left"/>
      <w:pPr>
        <w:tabs>
          <w:tab w:val="num" w:pos="1080"/>
        </w:tabs>
        <w:ind w:left="720" w:firstLine="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17413E"/>
    <w:multiLevelType w:val="hybridMultilevel"/>
    <w:tmpl w:val="23E68DB2"/>
    <w:lvl w:ilvl="0" w:tplc="F356B1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7344F4"/>
    <w:multiLevelType w:val="hybridMultilevel"/>
    <w:tmpl w:val="E1984A24"/>
    <w:lvl w:ilvl="0" w:tplc="2CDA2A2E">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39E2481F"/>
    <w:multiLevelType w:val="hybridMultilevel"/>
    <w:tmpl w:val="821CD7B2"/>
    <w:lvl w:ilvl="0" w:tplc="E05E0548">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6" w15:restartNumberingAfterBreak="0">
    <w:nsid w:val="3DC31B5A"/>
    <w:multiLevelType w:val="hybridMultilevel"/>
    <w:tmpl w:val="09AE93DE"/>
    <w:lvl w:ilvl="0" w:tplc="06E4A26A">
      <w:start w:val="1"/>
      <w:numFmt w:val="bullet"/>
      <w:lvlText w:val=""/>
      <w:lvlJc w:val="left"/>
      <w:pPr>
        <w:tabs>
          <w:tab w:val="num" w:pos="288"/>
        </w:tabs>
        <w:ind w:left="1440" w:hanging="115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C01B2"/>
    <w:multiLevelType w:val="hybridMultilevel"/>
    <w:tmpl w:val="B3F65662"/>
    <w:lvl w:ilvl="0" w:tplc="89E24114">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8" w15:restartNumberingAfterBreak="0">
    <w:nsid w:val="74361CBB"/>
    <w:multiLevelType w:val="hybridMultilevel"/>
    <w:tmpl w:val="6CE64832"/>
    <w:lvl w:ilvl="0" w:tplc="376A67F2">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7B"/>
    <w:rsid w:val="0000337A"/>
    <w:rsid w:val="00004AB2"/>
    <w:rsid w:val="00007BB0"/>
    <w:rsid w:val="000144DB"/>
    <w:rsid w:val="000226EF"/>
    <w:rsid w:val="000239B3"/>
    <w:rsid w:val="0003191F"/>
    <w:rsid w:val="00043E9B"/>
    <w:rsid w:val="00052A51"/>
    <w:rsid w:val="00074C4B"/>
    <w:rsid w:val="000A1DD7"/>
    <w:rsid w:val="000A3F58"/>
    <w:rsid w:val="000C3CB4"/>
    <w:rsid w:val="000C530A"/>
    <w:rsid w:val="000C707B"/>
    <w:rsid w:val="000F3EA5"/>
    <w:rsid w:val="00102ADE"/>
    <w:rsid w:val="00111BFF"/>
    <w:rsid w:val="00113E8F"/>
    <w:rsid w:val="0012465D"/>
    <w:rsid w:val="00154C7A"/>
    <w:rsid w:val="0017333B"/>
    <w:rsid w:val="00180535"/>
    <w:rsid w:val="00194378"/>
    <w:rsid w:val="001A6C4A"/>
    <w:rsid w:val="001B3666"/>
    <w:rsid w:val="001C3A6E"/>
    <w:rsid w:val="001C516E"/>
    <w:rsid w:val="001E7470"/>
    <w:rsid w:val="001F2D8E"/>
    <w:rsid w:val="001F2E2B"/>
    <w:rsid w:val="001F36AF"/>
    <w:rsid w:val="001F43C6"/>
    <w:rsid w:val="00200500"/>
    <w:rsid w:val="002029AD"/>
    <w:rsid w:val="00205691"/>
    <w:rsid w:val="00205E2E"/>
    <w:rsid w:val="00212357"/>
    <w:rsid w:val="00223B81"/>
    <w:rsid w:val="00225A16"/>
    <w:rsid w:val="002329F1"/>
    <w:rsid w:val="00242384"/>
    <w:rsid w:val="002456EB"/>
    <w:rsid w:val="0024621E"/>
    <w:rsid w:val="0024663A"/>
    <w:rsid w:val="00266946"/>
    <w:rsid w:val="0027015E"/>
    <w:rsid w:val="00271D54"/>
    <w:rsid w:val="0027491B"/>
    <w:rsid w:val="00275906"/>
    <w:rsid w:val="00276A2D"/>
    <w:rsid w:val="00276F32"/>
    <w:rsid w:val="002B2119"/>
    <w:rsid w:val="002D10C2"/>
    <w:rsid w:val="002D607D"/>
    <w:rsid w:val="002E0C6F"/>
    <w:rsid w:val="002E493C"/>
    <w:rsid w:val="002E49ED"/>
    <w:rsid w:val="002E5D2D"/>
    <w:rsid w:val="002F600D"/>
    <w:rsid w:val="00306FC1"/>
    <w:rsid w:val="0031331E"/>
    <w:rsid w:val="0031409A"/>
    <w:rsid w:val="00323724"/>
    <w:rsid w:val="00330ABB"/>
    <w:rsid w:val="00335496"/>
    <w:rsid w:val="00361B26"/>
    <w:rsid w:val="003756B4"/>
    <w:rsid w:val="00394E8E"/>
    <w:rsid w:val="003A2123"/>
    <w:rsid w:val="003A5BA0"/>
    <w:rsid w:val="003B7C39"/>
    <w:rsid w:val="003C5AB9"/>
    <w:rsid w:val="003D0F3E"/>
    <w:rsid w:val="003D4B80"/>
    <w:rsid w:val="003E4139"/>
    <w:rsid w:val="003F34AE"/>
    <w:rsid w:val="0042446E"/>
    <w:rsid w:val="0043065D"/>
    <w:rsid w:val="004323B0"/>
    <w:rsid w:val="00432C02"/>
    <w:rsid w:val="00435F03"/>
    <w:rsid w:val="00443FFE"/>
    <w:rsid w:val="0045656E"/>
    <w:rsid w:val="00463996"/>
    <w:rsid w:val="00465FE0"/>
    <w:rsid w:val="00476D62"/>
    <w:rsid w:val="00486C88"/>
    <w:rsid w:val="0049120C"/>
    <w:rsid w:val="0049522B"/>
    <w:rsid w:val="00496EF7"/>
    <w:rsid w:val="004A7767"/>
    <w:rsid w:val="004B2362"/>
    <w:rsid w:val="004B4C13"/>
    <w:rsid w:val="004D147A"/>
    <w:rsid w:val="004D5D55"/>
    <w:rsid w:val="004E3853"/>
    <w:rsid w:val="004E3D62"/>
    <w:rsid w:val="005036EE"/>
    <w:rsid w:val="005055D1"/>
    <w:rsid w:val="00514C73"/>
    <w:rsid w:val="00527393"/>
    <w:rsid w:val="0053010B"/>
    <w:rsid w:val="00530926"/>
    <w:rsid w:val="005325B6"/>
    <w:rsid w:val="00532870"/>
    <w:rsid w:val="0054248B"/>
    <w:rsid w:val="00563C7E"/>
    <w:rsid w:val="0056527A"/>
    <w:rsid w:val="005934F0"/>
    <w:rsid w:val="00596553"/>
    <w:rsid w:val="005A05DA"/>
    <w:rsid w:val="005B645C"/>
    <w:rsid w:val="005C18ED"/>
    <w:rsid w:val="005D38D2"/>
    <w:rsid w:val="006113CB"/>
    <w:rsid w:val="006202C2"/>
    <w:rsid w:val="00630B2C"/>
    <w:rsid w:val="00633DD5"/>
    <w:rsid w:val="00637159"/>
    <w:rsid w:val="00640CB4"/>
    <w:rsid w:val="006450DC"/>
    <w:rsid w:val="00670040"/>
    <w:rsid w:val="00674359"/>
    <w:rsid w:val="00680865"/>
    <w:rsid w:val="00682A3B"/>
    <w:rsid w:val="006A3F92"/>
    <w:rsid w:val="006B2F94"/>
    <w:rsid w:val="006B3674"/>
    <w:rsid w:val="006B4FA7"/>
    <w:rsid w:val="006C4C48"/>
    <w:rsid w:val="006D087F"/>
    <w:rsid w:val="006F573F"/>
    <w:rsid w:val="006F681C"/>
    <w:rsid w:val="007017C9"/>
    <w:rsid w:val="00706889"/>
    <w:rsid w:val="007134BE"/>
    <w:rsid w:val="00720280"/>
    <w:rsid w:val="0072658C"/>
    <w:rsid w:val="00731AC4"/>
    <w:rsid w:val="00733945"/>
    <w:rsid w:val="00737859"/>
    <w:rsid w:val="00744CDD"/>
    <w:rsid w:val="00756130"/>
    <w:rsid w:val="00764DF9"/>
    <w:rsid w:val="007708AE"/>
    <w:rsid w:val="007719FC"/>
    <w:rsid w:val="00774BA6"/>
    <w:rsid w:val="0078247B"/>
    <w:rsid w:val="00786D81"/>
    <w:rsid w:val="00793794"/>
    <w:rsid w:val="0079462A"/>
    <w:rsid w:val="007B2B89"/>
    <w:rsid w:val="007B2D1A"/>
    <w:rsid w:val="007E4C69"/>
    <w:rsid w:val="007F08C4"/>
    <w:rsid w:val="008166A9"/>
    <w:rsid w:val="00822EB6"/>
    <w:rsid w:val="00827A03"/>
    <w:rsid w:val="00845095"/>
    <w:rsid w:val="00862236"/>
    <w:rsid w:val="00874418"/>
    <w:rsid w:val="008756B6"/>
    <w:rsid w:val="0088562F"/>
    <w:rsid w:val="008973DB"/>
    <w:rsid w:val="008A7E00"/>
    <w:rsid w:val="008B6EC6"/>
    <w:rsid w:val="008C69AD"/>
    <w:rsid w:val="008C7C0A"/>
    <w:rsid w:val="008D521B"/>
    <w:rsid w:val="008E1446"/>
    <w:rsid w:val="008E4042"/>
    <w:rsid w:val="008F1441"/>
    <w:rsid w:val="008F7ED7"/>
    <w:rsid w:val="0091280F"/>
    <w:rsid w:val="00932EA6"/>
    <w:rsid w:val="00935331"/>
    <w:rsid w:val="009365E3"/>
    <w:rsid w:val="00936BAB"/>
    <w:rsid w:val="009447B8"/>
    <w:rsid w:val="00947C74"/>
    <w:rsid w:val="00953081"/>
    <w:rsid w:val="00964C4F"/>
    <w:rsid w:val="00986632"/>
    <w:rsid w:val="009A056D"/>
    <w:rsid w:val="009A65F5"/>
    <w:rsid w:val="009B7637"/>
    <w:rsid w:val="009C10BF"/>
    <w:rsid w:val="00A068EA"/>
    <w:rsid w:val="00A156A4"/>
    <w:rsid w:val="00A54439"/>
    <w:rsid w:val="00A548FF"/>
    <w:rsid w:val="00A55B05"/>
    <w:rsid w:val="00A678C9"/>
    <w:rsid w:val="00A72691"/>
    <w:rsid w:val="00A77512"/>
    <w:rsid w:val="00A81367"/>
    <w:rsid w:val="00A85B2E"/>
    <w:rsid w:val="00A90D98"/>
    <w:rsid w:val="00A977A8"/>
    <w:rsid w:val="00AB7805"/>
    <w:rsid w:val="00B07B18"/>
    <w:rsid w:val="00B22B5D"/>
    <w:rsid w:val="00B24ACB"/>
    <w:rsid w:val="00B4070E"/>
    <w:rsid w:val="00B614D0"/>
    <w:rsid w:val="00B621E8"/>
    <w:rsid w:val="00B7290D"/>
    <w:rsid w:val="00B82580"/>
    <w:rsid w:val="00B9296A"/>
    <w:rsid w:val="00B95177"/>
    <w:rsid w:val="00BC62C4"/>
    <w:rsid w:val="00BD1A19"/>
    <w:rsid w:val="00BE2120"/>
    <w:rsid w:val="00C126FE"/>
    <w:rsid w:val="00C12C8A"/>
    <w:rsid w:val="00C16C94"/>
    <w:rsid w:val="00C2751F"/>
    <w:rsid w:val="00C27A3A"/>
    <w:rsid w:val="00C3731E"/>
    <w:rsid w:val="00C47C07"/>
    <w:rsid w:val="00C51240"/>
    <w:rsid w:val="00C6041A"/>
    <w:rsid w:val="00C772B5"/>
    <w:rsid w:val="00C90D94"/>
    <w:rsid w:val="00CC6EAC"/>
    <w:rsid w:val="00CD121E"/>
    <w:rsid w:val="00CE4EA5"/>
    <w:rsid w:val="00CE6212"/>
    <w:rsid w:val="00CF39A9"/>
    <w:rsid w:val="00CF656A"/>
    <w:rsid w:val="00CF7B33"/>
    <w:rsid w:val="00D12D21"/>
    <w:rsid w:val="00D13DD6"/>
    <w:rsid w:val="00D168C9"/>
    <w:rsid w:val="00D3373E"/>
    <w:rsid w:val="00D4219D"/>
    <w:rsid w:val="00D5791D"/>
    <w:rsid w:val="00D741E9"/>
    <w:rsid w:val="00D86282"/>
    <w:rsid w:val="00D965C9"/>
    <w:rsid w:val="00DB0259"/>
    <w:rsid w:val="00DB0E23"/>
    <w:rsid w:val="00DC04A0"/>
    <w:rsid w:val="00DC6855"/>
    <w:rsid w:val="00DD1271"/>
    <w:rsid w:val="00DD275C"/>
    <w:rsid w:val="00DE2D13"/>
    <w:rsid w:val="00E125B4"/>
    <w:rsid w:val="00E2032C"/>
    <w:rsid w:val="00E34B4C"/>
    <w:rsid w:val="00E42D53"/>
    <w:rsid w:val="00E563C2"/>
    <w:rsid w:val="00E56D66"/>
    <w:rsid w:val="00E65070"/>
    <w:rsid w:val="00E708CA"/>
    <w:rsid w:val="00E83FD2"/>
    <w:rsid w:val="00E866C9"/>
    <w:rsid w:val="00E8751C"/>
    <w:rsid w:val="00E919C2"/>
    <w:rsid w:val="00E93637"/>
    <w:rsid w:val="00E97354"/>
    <w:rsid w:val="00ED045D"/>
    <w:rsid w:val="00EE47F3"/>
    <w:rsid w:val="00EE513D"/>
    <w:rsid w:val="00F06CDE"/>
    <w:rsid w:val="00F11AE2"/>
    <w:rsid w:val="00F338CA"/>
    <w:rsid w:val="00F3654E"/>
    <w:rsid w:val="00F502A6"/>
    <w:rsid w:val="00F51E29"/>
    <w:rsid w:val="00F71B44"/>
    <w:rsid w:val="00F74354"/>
    <w:rsid w:val="00F832EF"/>
    <w:rsid w:val="00F90016"/>
    <w:rsid w:val="00FA03D7"/>
    <w:rsid w:val="00FA6FB6"/>
    <w:rsid w:val="00FE3875"/>
    <w:rsid w:val="00FF49B4"/>
    <w:rsid w:val="00FF6AFE"/>
    <w:rsid w:val="687D9963"/>
    <w:rsid w:val="7EAC4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C481B"/>
  <w15:docId w15:val="{0FC137C6-0EF2-40AE-BA8B-E2F539D3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91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B26"/>
    <w:pPr>
      <w:tabs>
        <w:tab w:val="center" w:pos="4320"/>
        <w:tab w:val="right" w:pos="8640"/>
      </w:tabs>
    </w:pPr>
  </w:style>
  <w:style w:type="paragraph" w:styleId="Footer">
    <w:name w:val="footer"/>
    <w:basedOn w:val="Normal"/>
    <w:link w:val="FooterChar"/>
    <w:uiPriority w:val="99"/>
    <w:rsid w:val="00361B26"/>
    <w:pPr>
      <w:tabs>
        <w:tab w:val="center" w:pos="4320"/>
        <w:tab w:val="right" w:pos="8640"/>
      </w:tabs>
    </w:pPr>
  </w:style>
  <w:style w:type="character" w:styleId="PageNumber">
    <w:name w:val="page number"/>
    <w:basedOn w:val="DefaultParagraphFont"/>
    <w:rsid w:val="00361B26"/>
  </w:style>
  <w:style w:type="paragraph" w:styleId="BalloonText">
    <w:name w:val="Balloon Text"/>
    <w:basedOn w:val="Normal"/>
    <w:link w:val="BalloonTextChar"/>
    <w:rsid w:val="0017333B"/>
    <w:rPr>
      <w:rFonts w:ascii="Tahoma" w:hAnsi="Tahoma" w:cs="Tahoma"/>
      <w:sz w:val="16"/>
      <w:szCs w:val="16"/>
    </w:rPr>
  </w:style>
  <w:style w:type="character" w:customStyle="1" w:styleId="BalloonTextChar">
    <w:name w:val="Balloon Text Char"/>
    <w:link w:val="BalloonText"/>
    <w:rsid w:val="0017333B"/>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rsid w:val="00F338CA"/>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F338CA"/>
    <w:rPr>
      <w:rFonts w:ascii="Courier New" w:hAnsi="Courier New" w:cs="Courier New"/>
      <w:lang w:eastAsia="en-US"/>
    </w:rPr>
  </w:style>
  <w:style w:type="paragraph" w:customStyle="1" w:styleId="Bodytext3">
    <w:name w:val="Body text (3)"/>
    <w:basedOn w:val="Normal"/>
    <w:rsid w:val="00205E2E"/>
    <w:pPr>
      <w:spacing w:after="120"/>
    </w:pPr>
    <w:rPr>
      <w:rFonts w:ascii="Times New Roman" w:hAnsi="Times New Roman" w:cs="Times New Roman"/>
      <w:color w:val="000000"/>
      <w:kern w:val="28"/>
      <w:sz w:val="20"/>
      <w:szCs w:val="22"/>
    </w:rPr>
  </w:style>
  <w:style w:type="character" w:customStyle="1" w:styleId="FooterChar">
    <w:name w:val="Footer Char"/>
    <w:basedOn w:val="DefaultParagraphFont"/>
    <w:link w:val="Footer"/>
    <w:uiPriority w:val="99"/>
    <w:rsid w:val="006F573F"/>
    <w:rPr>
      <w:rFonts w:ascii="Arial" w:hAnsi="Arial" w:cs="Arial"/>
      <w:sz w:val="24"/>
      <w:szCs w:val="24"/>
      <w:lang w:eastAsia="en-US"/>
    </w:rPr>
  </w:style>
  <w:style w:type="character" w:styleId="CommentReference">
    <w:name w:val="annotation reference"/>
    <w:basedOn w:val="DefaultParagraphFont"/>
    <w:semiHidden/>
    <w:unhideWhenUsed/>
    <w:rsid w:val="007E4C69"/>
    <w:rPr>
      <w:sz w:val="16"/>
      <w:szCs w:val="16"/>
    </w:rPr>
  </w:style>
  <w:style w:type="paragraph" w:styleId="CommentText">
    <w:name w:val="annotation text"/>
    <w:basedOn w:val="Normal"/>
    <w:link w:val="CommentTextChar"/>
    <w:semiHidden/>
    <w:unhideWhenUsed/>
    <w:rsid w:val="007E4C69"/>
    <w:rPr>
      <w:sz w:val="20"/>
      <w:szCs w:val="20"/>
    </w:rPr>
  </w:style>
  <w:style w:type="character" w:customStyle="1" w:styleId="CommentTextChar">
    <w:name w:val="Comment Text Char"/>
    <w:basedOn w:val="DefaultParagraphFont"/>
    <w:link w:val="CommentText"/>
    <w:semiHidden/>
    <w:rsid w:val="007E4C69"/>
    <w:rPr>
      <w:rFonts w:ascii="Arial" w:hAnsi="Arial" w:cs="Arial"/>
      <w:lang w:eastAsia="en-US"/>
    </w:rPr>
  </w:style>
  <w:style w:type="paragraph" w:styleId="CommentSubject">
    <w:name w:val="annotation subject"/>
    <w:basedOn w:val="CommentText"/>
    <w:next w:val="CommentText"/>
    <w:link w:val="CommentSubjectChar"/>
    <w:semiHidden/>
    <w:unhideWhenUsed/>
    <w:rsid w:val="007E4C69"/>
    <w:rPr>
      <w:b/>
      <w:bCs/>
    </w:rPr>
  </w:style>
  <w:style w:type="character" w:customStyle="1" w:styleId="CommentSubjectChar">
    <w:name w:val="Comment Subject Char"/>
    <w:basedOn w:val="CommentTextChar"/>
    <w:link w:val="CommentSubject"/>
    <w:semiHidden/>
    <w:rsid w:val="007E4C6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1734</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ARTICLE I</vt:lpstr>
    </vt:vector>
  </TitlesOfParts>
  <Company>Niles District Library</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Nancy Studebaker</dc:creator>
  <cp:lastModifiedBy>Christina Arseneau</cp:lastModifiedBy>
  <cp:revision>3</cp:revision>
  <cp:lastPrinted>2013-04-24T10:19:00Z</cp:lastPrinted>
  <dcterms:created xsi:type="dcterms:W3CDTF">2023-03-02T19:18:00Z</dcterms:created>
  <dcterms:modified xsi:type="dcterms:W3CDTF">2023-10-13T17:50:00Z</dcterms:modified>
</cp:coreProperties>
</file>